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CAF" w:rsidRPr="00743B74" w:rsidRDefault="00D046A0" w:rsidP="00462BA6">
      <w:pPr>
        <w:widowControl/>
        <w:suppressAutoHyphens/>
        <w:jc w:val="right"/>
        <w:rPr>
          <w:rFonts w:ascii="Times New Roman" w:hAnsi="Times New Roman" w:cs="Times New Roman"/>
          <w:b/>
          <w:bCs/>
          <w:i/>
          <w:iCs/>
          <w:color w:val="auto"/>
          <w:sz w:val="28"/>
          <w:szCs w:val="28"/>
          <w:lang w:eastAsia="zh-CN"/>
        </w:rPr>
      </w:pPr>
      <w:r>
        <w:rPr>
          <w:rFonts w:ascii="Times New Roman" w:hAnsi="Times New Roman" w:cs="Times New Roman"/>
          <w:b/>
          <w:bCs/>
          <w:i/>
          <w:iCs/>
          <w:noProof/>
          <w:color w:val="auto"/>
          <w:sz w:val="28"/>
          <w:szCs w:val="28"/>
        </w:rPr>
        <w:drawing>
          <wp:anchor distT="0" distB="0" distL="114300" distR="114300" simplePos="0" relativeHeight="251658240" behindDoc="1" locked="0" layoutInCell="1" allowOverlap="1">
            <wp:simplePos x="0" y="0"/>
            <wp:positionH relativeFrom="column">
              <wp:posOffset>2761615</wp:posOffset>
            </wp:positionH>
            <wp:positionV relativeFrom="paragraph">
              <wp:posOffset>70485</wp:posOffset>
            </wp:positionV>
            <wp:extent cx="485775" cy="575310"/>
            <wp:effectExtent l="19050" t="0" r="9525" b="0"/>
            <wp:wrapThrough wrapText="bothSides">
              <wp:wrapPolygon edited="0">
                <wp:start x="-847" y="0"/>
                <wp:lineTo x="-847" y="20742"/>
                <wp:lineTo x="22024" y="20742"/>
                <wp:lineTo x="22024" y="0"/>
                <wp:lineTo x="-847" y="0"/>
              </wp:wrapPolygon>
            </wp:wrapThrough>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18000" contrast="54000"/>
                      <a:grayscl/>
                    </a:blip>
                    <a:srcRect/>
                    <a:stretch>
                      <a:fillRect/>
                    </a:stretch>
                  </pic:blipFill>
                  <pic:spPr bwMode="auto">
                    <a:xfrm>
                      <a:off x="0" y="0"/>
                      <a:ext cx="485775" cy="575310"/>
                    </a:xfrm>
                    <a:prstGeom prst="rect">
                      <a:avLst/>
                    </a:prstGeom>
                    <a:noFill/>
                  </pic:spPr>
                </pic:pic>
              </a:graphicData>
            </a:graphic>
          </wp:anchor>
        </w:drawing>
      </w:r>
    </w:p>
    <w:p w:rsidR="00D046A0" w:rsidRDefault="00D046A0" w:rsidP="00462BA6">
      <w:pPr>
        <w:widowControl/>
        <w:suppressAutoHyphens/>
        <w:jc w:val="center"/>
        <w:rPr>
          <w:rFonts w:ascii="Times New Roman" w:hAnsi="Times New Roman"/>
          <w:b/>
          <w:bCs/>
          <w:color w:val="auto"/>
          <w:sz w:val="28"/>
          <w:szCs w:val="28"/>
          <w:lang w:eastAsia="zh-CN"/>
        </w:rPr>
      </w:pPr>
    </w:p>
    <w:p w:rsidR="00D046A0" w:rsidRDefault="00D046A0" w:rsidP="00462BA6">
      <w:pPr>
        <w:widowControl/>
        <w:suppressAutoHyphens/>
        <w:jc w:val="center"/>
        <w:rPr>
          <w:rFonts w:ascii="Times New Roman" w:hAnsi="Times New Roman"/>
          <w:b/>
          <w:bCs/>
          <w:color w:val="auto"/>
          <w:sz w:val="28"/>
          <w:szCs w:val="28"/>
          <w:lang w:eastAsia="zh-CN"/>
        </w:rPr>
      </w:pPr>
    </w:p>
    <w:p w:rsidR="00D046A0" w:rsidRDefault="00D046A0" w:rsidP="00462BA6">
      <w:pPr>
        <w:widowControl/>
        <w:suppressAutoHyphens/>
        <w:jc w:val="center"/>
        <w:rPr>
          <w:rFonts w:ascii="Times New Roman" w:hAnsi="Times New Roman"/>
          <w:b/>
          <w:bCs/>
          <w:color w:val="auto"/>
          <w:sz w:val="28"/>
          <w:szCs w:val="28"/>
          <w:lang w:eastAsia="zh-CN"/>
        </w:rPr>
      </w:pPr>
    </w:p>
    <w:p w:rsidR="00866305" w:rsidRDefault="00866305" w:rsidP="00462BA6">
      <w:pPr>
        <w:widowControl/>
        <w:suppressAutoHyphens/>
        <w:jc w:val="center"/>
        <w:rPr>
          <w:rFonts w:ascii="Times New Roman" w:hAnsi="Times New Roman"/>
          <w:b/>
          <w:bCs/>
          <w:color w:val="auto"/>
          <w:sz w:val="28"/>
          <w:szCs w:val="28"/>
          <w:lang w:eastAsia="zh-CN"/>
        </w:rPr>
      </w:pPr>
      <w:r>
        <w:rPr>
          <w:rFonts w:ascii="Times New Roman" w:hAnsi="Times New Roman"/>
          <w:b/>
          <w:bCs/>
          <w:color w:val="auto"/>
          <w:sz w:val="28"/>
          <w:szCs w:val="28"/>
          <w:lang w:eastAsia="zh-CN"/>
        </w:rPr>
        <w:t>СОВЕТ ДЕПУТАТОВ</w:t>
      </w:r>
      <w:r w:rsidR="006620FD" w:rsidRPr="00FF639A">
        <w:rPr>
          <w:rFonts w:ascii="Times New Roman" w:hAnsi="Times New Roman"/>
          <w:b/>
          <w:bCs/>
          <w:color w:val="auto"/>
          <w:sz w:val="28"/>
          <w:szCs w:val="28"/>
          <w:lang w:eastAsia="zh-CN"/>
        </w:rPr>
        <w:t xml:space="preserve">МАСЛЯНИНСКОГО РАЙОНА </w:t>
      </w:r>
    </w:p>
    <w:p w:rsidR="006620FD" w:rsidRPr="00FF639A" w:rsidRDefault="006620FD" w:rsidP="00462BA6">
      <w:pPr>
        <w:widowControl/>
        <w:suppressAutoHyphens/>
        <w:jc w:val="center"/>
        <w:rPr>
          <w:rFonts w:ascii="Times New Roman" w:hAnsi="Times New Roman"/>
          <w:b/>
          <w:bCs/>
          <w:color w:val="auto"/>
          <w:sz w:val="28"/>
          <w:szCs w:val="28"/>
          <w:lang w:eastAsia="zh-CN"/>
        </w:rPr>
      </w:pPr>
      <w:r w:rsidRPr="00FF639A">
        <w:rPr>
          <w:rFonts w:ascii="Times New Roman" w:hAnsi="Times New Roman"/>
          <w:b/>
          <w:bCs/>
          <w:color w:val="auto"/>
          <w:sz w:val="28"/>
          <w:szCs w:val="28"/>
          <w:lang w:eastAsia="zh-CN"/>
        </w:rPr>
        <w:t>НОВОСИБИРСКОЙ ОБЛАСТИ</w:t>
      </w:r>
    </w:p>
    <w:p w:rsidR="006620FD" w:rsidRPr="00FF639A" w:rsidRDefault="006620FD" w:rsidP="00462BA6">
      <w:pPr>
        <w:widowControl/>
        <w:suppressAutoHyphens/>
        <w:jc w:val="center"/>
        <w:rPr>
          <w:rFonts w:ascii="Times New Roman" w:hAnsi="Times New Roman"/>
          <w:bCs/>
          <w:color w:val="auto"/>
          <w:sz w:val="28"/>
          <w:szCs w:val="28"/>
          <w:lang w:eastAsia="zh-CN"/>
        </w:rPr>
      </w:pPr>
      <w:r w:rsidRPr="00FF639A">
        <w:rPr>
          <w:rFonts w:ascii="Times New Roman" w:hAnsi="Times New Roman"/>
          <w:bCs/>
          <w:color w:val="auto"/>
          <w:sz w:val="28"/>
          <w:szCs w:val="28"/>
          <w:lang w:eastAsia="zh-CN"/>
        </w:rPr>
        <w:t>(</w:t>
      </w:r>
      <w:r w:rsidR="00D046A0">
        <w:rPr>
          <w:rFonts w:ascii="Times New Roman" w:hAnsi="Times New Roman"/>
          <w:bCs/>
          <w:color w:val="auto"/>
          <w:sz w:val="28"/>
          <w:szCs w:val="28"/>
          <w:lang w:eastAsia="zh-CN"/>
        </w:rPr>
        <w:t>четвертого</w:t>
      </w:r>
      <w:r w:rsidRPr="00FF639A">
        <w:rPr>
          <w:rFonts w:ascii="Times New Roman" w:hAnsi="Times New Roman"/>
          <w:bCs/>
          <w:color w:val="auto"/>
          <w:sz w:val="28"/>
          <w:szCs w:val="28"/>
          <w:lang w:eastAsia="zh-CN"/>
        </w:rPr>
        <w:t xml:space="preserve"> созыва)</w:t>
      </w:r>
    </w:p>
    <w:p w:rsidR="006620FD" w:rsidRPr="00FF639A" w:rsidRDefault="006620FD" w:rsidP="00462BA6">
      <w:pPr>
        <w:widowControl/>
        <w:suppressAutoHyphens/>
        <w:jc w:val="center"/>
        <w:rPr>
          <w:rFonts w:ascii="Times New Roman" w:hAnsi="Times New Roman"/>
          <w:b/>
          <w:bCs/>
          <w:color w:val="auto"/>
          <w:sz w:val="28"/>
          <w:szCs w:val="28"/>
          <w:lang w:eastAsia="zh-CN"/>
        </w:rPr>
      </w:pPr>
    </w:p>
    <w:p w:rsidR="006620FD" w:rsidRPr="00FF639A" w:rsidRDefault="006620FD" w:rsidP="00462BA6">
      <w:pPr>
        <w:widowControl/>
        <w:suppressAutoHyphens/>
        <w:jc w:val="center"/>
        <w:rPr>
          <w:rFonts w:ascii="Times New Roman" w:hAnsi="Times New Roman"/>
          <w:b/>
          <w:bCs/>
          <w:color w:val="auto"/>
          <w:sz w:val="28"/>
          <w:szCs w:val="28"/>
          <w:u w:val="single"/>
          <w:lang w:eastAsia="zh-CN"/>
        </w:rPr>
      </w:pPr>
      <w:r w:rsidRPr="00FF639A">
        <w:rPr>
          <w:rFonts w:ascii="Times New Roman" w:hAnsi="Times New Roman"/>
          <w:b/>
          <w:bCs/>
          <w:color w:val="auto"/>
          <w:sz w:val="28"/>
          <w:szCs w:val="28"/>
          <w:lang w:eastAsia="zh-CN"/>
        </w:rPr>
        <w:t>РЕШЕНИЕ</w:t>
      </w:r>
    </w:p>
    <w:p w:rsidR="006620FD" w:rsidRPr="00FF639A" w:rsidRDefault="006620FD" w:rsidP="00462BA6">
      <w:pPr>
        <w:widowControl/>
        <w:suppressAutoHyphens/>
        <w:jc w:val="center"/>
        <w:rPr>
          <w:rFonts w:ascii="Times New Roman" w:hAnsi="Times New Roman"/>
          <w:iCs/>
          <w:color w:val="auto"/>
          <w:sz w:val="28"/>
          <w:szCs w:val="28"/>
          <w:lang w:eastAsia="zh-CN"/>
        </w:rPr>
      </w:pPr>
      <w:bookmarkStart w:id="0" w:name="_Hlk36554926"/>
      <w:r w:rsidRPr="00FF639A">
        <w:rPr>
          <w:rFonts w:ascii="Times New Roman" w:hAnsi="Times New Roman"/>
          <w:iCs/>
          <w:color w:val="auto"/>
          <w:sz w:val="28"/>
          <w:szCs w:val="28"/>
          <w:lang w:eastAsia="zh-CN"/>
        </w:rPr>
        <w:t>(</w:t>
      </w:r>
      <w:r w:rsidR="00E80099">
        <w:rPr>
          <w:rFonts w:ascii="Times New Roman" w:hAnsi="Times New Roman"/>
          <w:iCs/>
          <w:color w:val="auto"/>
          <w:sz w:val="28"/>
          <w:szCs w:val="28"/>
          <w:lang w:eastAsia="zh-CN"/>
        </w:rPr>
        <w:t>десятая сессия</w:t>
      </w:r>
      <w:r w:rsidRPr="00FF639A">
        <w:rPr>
          <w:rFonts w:ascii="Times New Roman" w:hAnsi="Times New Roman"/>
          <w:iCs/>
          <w:color w:val="auto"/>
          <w:sz w:val="28"/>
          <w:szCs w:val="28"/>
          <w:lang w:eastAsia="zh-CN"/>
        </w:rPr>
        <w:t>)</w:t>
      </w:r>
    </w:p>
    <w:bookmarkEnd w:id="0"/>
    <w:p w:rsidR="006620FD" w:rsidRPr="00FF639A" w:rsidRDefault="006620FD" w:rsidP="00462BA6">
      <w:pPr>
        <w:widowControl/>
        <w:suppressAutoHyphens/>
        <w:rPr>
          <w:rFonts w:ascii="Times New Roman" w:hAnsi="Times New Roman"/>
          <w:color w:val="auto"/>
          <w:sz w:val="28"/>
          <w:szCs w:val="28"/>
          <w:lang w:eastAsia="zh-CN"/>
        </w:rPr>
      </w:pPr>
    </w:p>
    <w:p w:rsidR="006620FD" w:rsidRPr="00FF639A" w:rsidRDefault="00E840FE" w:rsidP="00462BA6">
      <w:pPr>
        <w:widowControl/>
        <w:suppressAutoHyphens/>
        <w:jc w:val="both"/>
        <w:rPr>
          <w:rFonts w:ascii="Times New Roman" w:hAnsi="Times New Roman"/>
          <w:color w:val="auto"/>
          <w:sz w:val="28"/>
          <w:szCs w:val="28"/>
          <w:lang w:eastAsia="zh-CN"/>
        </w:rPr>
      </w:pPr>
      <w:r>
        <w:rPr>
          <w:rFonts w:ascii="Times New Roman" w:hAnsi="Times New Roman"/>
          <w:color w:val="auto"/>
          <w:sz w:val="28"/>
          <w:szCs w:val="28"/>
          <w:lang w:eastAsia="zh-CN"/>
        </w:rPr>
        <w:t xml:space="preserve">от </w:t>
      </w:r>
      <w:r w:rsidR="00E80099">
        <w:rPr>
          <w:rFonts w:ascii="Times New Roman" w:hAnsi="Times New Roman"/>
          <w:color w:val="auto"/>
          <w:sz w:val="28"/>
          <w:szCs w:val="28"/>
          <w:lang w:eastAsia="zh-CN"/>
        </w:rPr>
        <w:t>01</w:t>
      </w:r>
      <w:bookmarkStart w:id="1" w:name="_GoBack"/>
      <w:bookmarkEnd w:id="1"/>
      <w:r w:rsidR="006620FD">
        <w:rPr>
          <w:rFonts w:ascii="Times New Roman" w:hAnsi="Times New Roman"/>
          <w:color w:val="auto"/>
          <w:sz w:val="28"/>
          <w:szCs w:val="28"/>
          <w:lang w:eastAsia="zh-CN"/>
        </w:rPr>
        <w:t xml:space="preserve"> </w:t>
      </w:r>
      <w:r w:rsidR="00E80099">
        <w:rPr>
          <w:rFonts w:ascii="Times New Roman" w:hAnsi="Times New Roman"/>
          <w:color w:val="auto"/>
          <w:sz w:val="28"/>
          <w:szCs w:val="28"/>
          <w:lang w:eastAsia="zh-CN"/>
        </w:rPr>
        <w:t>дека</w:t>
      </w:r>
      <w:r w:rsidR="00866305">
        <w:rPr>
          <w:rFonts w:ascii="Times New Roman" w:hAnsi="Times New Roman"/>
          <w:color w:val="auto"/>
          <w:sz w:val="28"/>
          <w:szCs w:val="28"/>
          <w:lang w:eastAsia="zh-CN"/>
        </w:rPr>
        <w:t>бря</w:t>
      </w:r>
      <w:r>
        <w:rPr>
          <w:rFonts w:ascii="Times New Roman" w:hAnsi="Times New Roman"/>
          <w:color w:val="auto"/>
          <w:sz w:val="28"/>
          <w:szCs w:val="28"/>
          <w:lang w:eastAsia="zh-CN"/>
        </w:rPr>
        <w:t xml:space="preserve"> </w:t>
      </w:r>
      <w:r w:rsidR="00975FF3">
        <w:rPr>
          <w:rFonts w:ascii="Times New Roman" w:hAnsi="Times New Roman"/>
          <w:color w:val="auto"/>
          <w:spacing w:val="7"/>
          <w:sz w:val="28"/>
          <w:szCs w:val="28"/>
          <w:lang w:eastAsia="zh-CN"/>
        </w:rPr>
        <w:t xml:space="preserve">2021 г.   </w:t>
      </w:r>
      <w:r w:rsidR="006620FD" w:rsidRPr="00FF639A">
        <w:rPr>
          <w:rFonts w:ascii="Times New Roman" w:hAnsi="Times New Roman"/>
          <w:color w:val="auto"/>
          <w:spacing w:val="7"/>
          <w:sz w:val="28"/>
          <w:szCs w:val="28"/>
          <w:lang w:eastAsia="zh-CN"/>
        </w:rPr>
        <w:t xml:space="preserve">   </w:t>
      </w:r>
      <w:r w:rsidR="00975FF3">
        <w:rPr>
          <w:rFonts w:ascii="Times New Roman" w:hAnsi="Times New Roman"/>
          <w:color w:val="auto"/>
          <w:spacing w:val="7"/>
          <w:sz w:val="28"/>
          <w:szCs w:val="28"/>
          <w:lang w:eastAsia="zh-CN"/>
        </w:rPr>
        <w:t xml:space="preserve">       </w:t>
      </w:r>
      <w:proofErr w:type="spellStart"/>
      <w:r w:rsidR="00866305">
        <w:rPr>
          <w:rFonts w:ascii="Times New Roman" w:hAnsi="Times New Roman"/>
          <w:color w:val="auto"/>
          <w:spacing w:val="7"/>
          <w:sz w:val="28"/>
          <w:szCs w:val="28"/>
          <w:lang w:eastAsia="zh-CN"/>
        </w:rPr>
        <w:t>р.п</w:t>
      </w:r>
      <w:proofErr w:type="spellEnd"/>
      <w:r w:rsidR="00866305">
        <w:rPr>
          <w:rFonts w:ascii="Times New Roman" w:hAnsi="Times New Roman"/>
          <w:color w:val="auto"/>
          <w:spacing w:val="7"/>
          <w:sz w:val="28"/>
          <w:szCs w:val="28"/>
          <w:lang w:eastAsia="zh-CN"/>
        </w:rPr>
        <w:t>. Маслянино</w:t>
      </w:r>
      <w:r w:rsidR="00975FF3">
        <w:rPr>
          <w:rFonts w:ascii="Times New Roman" w:hAnsi="Times New Roman"/>
          <w:color w:val="auto"/>
          <w:spacing w:val="7"/>
          <w:sz w:val="28"/>
          <w:szCs w:val="28"/>
          <w:lang w:eastAsia="zh-CN"/>
        </w:rPr>
        <w:t xml:space="preserve">                                        </w:t>
      </w:r>
      <w:r w:rsidR="006620FD" w:rsidRPr="00FF639A">
        <w:rPr>
          <w:rFonts w:ascii="Times New Roman" w:hAnsi="Times New Roman"/>
          <w:color w:val="auto"/>
          <w:sz w:val="28"/>
          <w:szCs w:val="28"/>
          <w:lang w:eastAsia="zh-CN"/>
        </w:rPr>
        <w:t>№</w:t>
      </w:r>
      <w:r>
        <w:rPr>
          <w:rFonts w:ascii="Times New Roman" w:hAnsi="Times New Roman"/>
          <w:color w:val="auto"/>
          <w:spacing w:val="7"/>
          <w:sz w:val="28"/>
          <w:szCs w:val="28"/>
          <w:lang w:eastAsia="zh-CN"/>
        </w:rPr>
        <w:t xml:space="preserve"> 82</w:t>
      </w:r>
    </w:p>
    <w:p w:rsidR="00085902" w:rsidRDefault="00085902" w:rsidP="00462BA6">
      <w:pPr>
        <w:shd w:val="clear" w:color="auto" w:fill="FFFFFF"/>
        <w:jc w:val="center"/>
        <w:textAlignment w:val="baseline"/>
        <w:rPr>
          <w:rFonts w:ascii="Times New Roman" w:hAnsi="Times New Roman" w:cs="Times New Roman"/>
          <w:color w:val="auto"/>
          <w:sz w:val="28"/>
          <w:szCs w:val="28"/>
        </w:rPr>
      </w:pPr>
    </w:p>
    <w:p w:rsidR="00D50CAF" w:rsidRPr="00743B74" w:rsidRDefault="00E80099" w:rsidP="00462BA6">
      <w:pPr>
        <w:shd w:val="clear" w:color="auto" w:fill="FFFFFF"/>
        <w:textAlignment w:val="baseline"/>
        <w:rPr>
          <w:rFonts w:ascii="Times New Roman" w:hAnsi="Times New Roman" w:cs="Times New Roman"/>
          <w:color w:val="auto"/>
          <w:sz w:val="28"/>
          <w:szCs w:val="28"/>
        </w:rPr>
      </w:pPr>
      <w:r>
        <w:rPr>
          <w:rFonts w:ascii="Times New Roman" w:hAnsi="Times New Roman" w:cs="Times New Roman"/>
          <w:color w:val="auto"/>
          <w:sz w:val="28"/>
          <w:szCs w:val="28"/>
        </w:rPr>
        <w:t>О Положении«</w:t>
      </w:r>
      <w:r w:rsidR="00975FF3">
        <w:rPr>
          <w:rFonts w:ascii="Times New Roman" w:hAnsi="Times New Roman" w:cs="Times New Roman"/>
          <w:color w:val="auto"/>
          <w:sz w:val="28"/>
          <w:szCs w:val="28"/>
        </w:rPr>
        <w:t xml:space="preserve"> </w:t>
      </w:r>
      <w:r>
        <w:rPr>
          <w:rFonts w:ascii="Times New Roman" w:hAnsi="Times New Roman" w:cs="Times New Roman"/>
          <w:color w:val="auto"/>
          <w:sz w:val="28"/>
          <w:szCs w:val="28"/>
        </w:rPr>
        <w:t>О</w:t>
      </w:r>
      <w:bookmarkStart w:id="2" w:name="_Hlk73706793"/>
      <w:r w:rsidR="00975FF3">
        <w:rPr>
          <w:rFonts w:ascii="Times New Roman" w:hAnsi="Times New Roman" w:cs="Times New Roman"/>
          <w:color w:val="auto"/>
          <w:sz w:val="28"/>
          <w:szCs w:val="28"/>
        </w:rPr>
        <w:t xml:space="preserve"> </w:t>
      </w:r>
      <w:r w:rsidR="00D50CAF" w:rsidRPr="00743B74">
        <w:rPr>
          <w:rFonts w:ascii="Times New Roman" w:hAnsi="Times New Roman" w:cs="Times New Roman"/>
          <w:color w:val="auto"/>
          <w:sz w:val="28"/>
          <w:szCs w:val="28"/>
        </w:rPr>
        <w:t xml:space="preserve">муниципальном контроле </w:t>
      </w:r>
      <w:bookmarkEnd w:id="2"/>
    </w:p>
    <w:p w:rsidR="00D50CAF" w:rsidRPr="00383360" w:rsidRDefault="00B54847" w:rsidP="00462BA6">
      <w:pPr>
        <w:shd w:val="clear" w:color="auto" w:fill="FFFFFF"/>
        <w:textAlignment w:val="baseline"/>
        <w:rPr>
          <w:rFonts w:ascii="Times New Roman" w:hAnsi="Times New Roman" w:cs="Times New Roman"/>
          <w:color w:val="auto"/>
          <w:spacing w:val="2"/>
          <w:sz w:val="28"/>
          <w:szCs w:val="28"/>
        </w:rPr>
      </w:pPr>
      <w:r w:rsidRPr="00743B74">
        <w:rPr>
          <w:rFonts w:ascii="Times New Roman" w:hAnsi="Times New Roman" w:cs="Times New Roman"/>
          <w:color w:val="auto"/>
          <w:spacing w:val="2"/>
          <w:sz w:val="28"/>
          <w:szCs w:val="28"/>
        </w:rPr>
        <w:t>на автомобильном транспорте</w:t>
      </w:r>
      <w:r w:rsidR="0082752A" w:rsidRPr="00743B74">
        <w:rPr>
          <w:rFonts w:ascii="Times New Roman" w:hAnsi="Times New Roman" w:cs="Times New Roman"/>
          <w:color w:val="auto"/>
          <w:spacing w:val="2"/>
          <w:sz w:val="28"/>
          <w:szCs w:val="28"/>
        </w:rPr>
        <w:t>, городском наземном электрическом транспорте</w:t>
      </w:r>
      <w:r w:rsidR="000D4379">
        <w:rPr>
          <w:rFonts w:ascii="Times New Roman" w:hAnsi="Times New Roman" w:cs="Times New Roman"/>
          <w:color w:val="auto"/>
          <w:spacing w:val="2"/>
          <w:sz w:val="28"/>
          <w:szCs w:val="28"/>
        </w:rPr>
        <w:t xml:space="preserve"> </w:t>
      </w:r>
      <w:r w:rsidR="00D50CAF" w:rsidRPr="00743B74">
        <w:rPr>
          <w:rFonts w:ascii="Times New Roman" w:hAnsi="Times New Roman" w:cs="Times New Roman"/>
          <w:color w:val="auto"/>
          <w:spacing w:val="2"/>
          <w:sz w:val="28"/>
          <w:szCs w:val="28"/>
        </w:rPr>
        <w:t xml:space="preserve">и в дорожном хозяйстве </w:t>
      </w:r>
      <w:r w:rsidR="00195B99">
        <w:rPr>
          <w:rFonts w:ascii="Times New Roman" w:hAnsi="Times New Roman" w:cs="Times New Roman"/>
          <w:color w:val="auto"/>
          <w:spacing w:val="2"/>
          <w:sz w:val="28"/>
          <w:szCs w:val="28"/>
        </w:rPr>
        <w:t>на территории</w:t>
      </w:r>
      <w:r w:rsidRPr="00743B74">
        <w:rPr>
          <w:rFonts w:ascii="Times New Roman" w:hAnsi="Times New Roman" w:cs="Times New Roman"/>
          <w:color w:val="auto"/>
          <w:sz w:val="28"/>
          <w:szCs w:val="28"/>
        </w:rPr>
        <w:t xml:space="preserve"> Маслянинского района Новосибирской области</w:t>
      </w:r>
      <w:r w:rsidR="00E80099">
        <w:rPr>
          <w:rFonts w:ascii="Times New Roman" w:hAnsi="Times New Roman" w:cs="Times New Roman"/>
          <w:color w:val="auto"/>
          <w:sz w:val="28"/>
          <w:szCs w:val="28"/>
        </w:rPr>
        <w:t>»</w:t>
      </w:r>
    </w:p>
    <w:p w:rsidR="00866305" w:rsidRDefault="00866305" w:rsidP="00462BA6">
      <w:pPr>
        <w:widowControl/>
        <w:suppressAutoHyphens/>
        <w:ind w:firstLine="720"/>
        <w:jc w:val="both"/>
        <w:rPr>
          <w:rFonts w:ascii="Times New Roman" w:hAnsi="Times New Roman" w:cs="Times New Roman"/>
          <w:color w:val="auto"/>
          <w:sz w:val="24"/>
          <w:szCs w:val="28"/>
        </w:rPr>
      </w:pPr>
    </w:p>
    <w:p w:rsidR="00866305" w:rsidRPr="00462BA6" w:rsidRDefault="00D50CAF" w:rsidP="00462BA6">
      <w:pPr>
        <w:widowControl/>
        <w:suppressAutoHyphens/>
        <w:ind w:firstLine="720"/>
        <w:jc w:val="both"/>
        <w:rPr>
          <w:rFonts w:ascii="Times New Roman" w:hAnsi="Times New Roman" w:cs="Times New Roman"/>
          <w:color w:val="auto"/>
          <w:sz w:val="28"/>
          <w:szCs w:val="28"/>
          <w:shd w:val="clear" w:color="auto" w:fill="FFFFFF"/>
        </w:rPr>
      </w:pPr>
      <w:r w:rsidRPr="00462BA6">
        <w:rPr>
          <w:rFonts w:ascii="Times New Roman" w:hAnsi="Times New Roman" w:cs="Times New Roman"/>
          <w:color w:val="auto"/>
          <w:sz w:val="28"/>
          <w:szCs w:val="28"/>
        </w:rPr>
        <w:t xml:space="preserve">В соответствии с Федеральными </w:t>
      </w:r>
      <w:hyperlink r:id="rId9" w:history="1">
        <w:proofErr w:type="gramStart"/>
        <w:r w:rsidRPr="00462BA6">
          <w:rPr>
            <w:rFonts w:ascii="Times New Roman" w:hAnsi="Times New Roman" w:cs="Times New Roman"/>
            <w:color w:val="auto"/>
            <w:sz w:val="28"/>
            <w:szCs w:val="28"/>
          </w:rPr>
          <w:t>закон</w:t>
        </w:r>
      </w:hyperlink>
      <w:r w:rsidRPr="00462BA6">
        <w:rPr>
          <w:rFonts w:ascii="Times New Roman" w:hAnsi="Times New Roman" w:cs="Times New Roman"/>
          <w:color w:val="auto"/>
          <w:sz w:val="28"/>
          <w:szCs w:val="28"/>
        </w:rPr>
        <w:t>ами</w:t>
      </w:r>
      <w:proofErr w:type="gramEnd"/>
      <w:r w:rsidRPr="00462BA6">
        <w:rPr>
          <w:rFonts w:ascii="Times New Roman" w:hAnsi="Times New Roman" w:cs="Times New Roman"/>
          <w:color w:val="auto"/>
          <w:sz w:val="28"/>
          <w:szCs w:val="28"/>
        </w:rPr>
        <w:t xml:space="preserve"> от 06.10.2003 № 131-ФЗ «Об общих принципах организации местного самоуправления </w:t>
      </w:r>
      <w:r w:rsidR="00840133" w:rsidRPr="00462BA6">
        <w:rPr>
          <w:rFonts w:ascii="Times New Roman" w:hAnsi="Times New Roman" w:cs="Times New Roman"/>
          <w:color w:val="auto"/>
          <w:sz w:val="28"/>
          <w:szCs w:val="28"/>
        </w:rPr>
        <w:t xml:space="preserve"> в </w:t>
      </w:r>
      <w:r w:rsidRPr="00462BA6">
        <w:rPr>
          <w:rFonts w:ascii="Times New Roman" w:hAnsi="Times New Roman" w:cs="Times New Roman"/>
          <w:color w:val="auto"/>
          <w:sz w:val="28"/>
          <w:szCs w:val="28"/>
        </w:rPr>
        <w:t xml:space="preserve">Российской Федерации», от 08.11.2007 № 257-ФЗ «Об автомобильных дорогах и о </w:t>
      </w:r>
      <w:r w:rsidRPr="00975FF3">
        <w:rPr>
          <w:rFonts w:ascii="Times New Roman" w:hAnsi="Times New Roman" w:cs="Times New Roman"/>
          <w:color w:val="000000" w:themeColor="text1"/>
          <w:sz w:val="28"/>
          <w:szCs w:val="28"/>
        </w:rPr>
        <w:t>дорожной деятельности в Российской Федерации и о внесении изменений в отдельные законодательные акты Росси</w:t>
      </w:r>
      <w:r w:rsidR="00840133" w:rsidRPr="00975FF3">
        <w:rPr>
          <w:rFonts w:ascii="Times New Roman" w:hAnsi="Times New Roman" w:cs="Times New Roman"/>
          <w:color w:val="000000" w:themeColor="text1"/>
          <w:sz w:val="28"/>
          <w:szCs w:val="28"/>
        </w:rPr>
        <w:t>йской Федерации»,</w:t>
      </w:r>
      <w:r w:rsidR="00DF02C3">
        <w:rPr>
          <w:rFonts w:ascii="Times New Roman" w:hAnsi="Times New Roman" w:cs="Times New Roman"/>
          <w:color w:val="000000" w:themeColor="text1"/>
          <w:sz w:val="28"/>
          <w:szCs w:val="28"/>
        </w:rPr>
        <w:t xml:space="preserve"> </w:t>
      </w:r>
      <w:r w:rsidR="00462BA6" w:rsidRPr="00975FF3">
        <w:rPr>
          <w:rFonts w:ascii="Times New Roman" w:hAnsi="Times New Roman" w:cs="Times New Roman"/>
          <w:color w:val="000000" w:themeColor="text1"/>
          <w:sz w:val="28"/>
          <w:szCs w:val="28"/>
          <w:shd w:val="clear" w:color="auto" w:fill="FFFFFF"/>
        </w:rPr>
        <w:t xml:space="preserve">от </w:t>
      </w:r>
      <w:r w:rsidR="00DF02C3">
        <w:rPr>
          <w:rFonts w:ascii="Times New Roman" w:hAnsi="Times New Roman" w:cs="Times New Roman"/>
          <w:color w:val="000000" w:themeColor="text1"/>
          <w:sz w:val="28"/>
          <w:szCs w:val="28"/>
          <w:shd w:val="clear" w:color="auto" w:fill="FFFFFF"/>
        </w:rPr>
        <w:t>0</w:t>
      </w:r>
      <w:r w:rsidR="00462BA6" w:rsidRPr="00975FF3">
        <w:rPr>
          <w:rFonts w:ascii="Times New Roman" w:hAnsi="Times New Roman" w:cs="Times New Roman"/>
          <w:color w:val="000000" w:themeColor="text1"/>
          <w:sz w:val="28"/>
          <w:szCs w:val="28"/>
          <w:shd w:val="clear" w:color="auto" w:fill="FFFFFF"/>
        </w:rPr>
        <w:t>8</w:t>
      </w:r>
      <w:r w:rsidR="00DF02C3">
        <w:rPr>
          <w:rFonts w:ascii="Times New Roman" w:hAnsi="Times New Roman" w:cs="Times New Roman"/>
          <w:color w:val="000000" w:themeColor="text1"/>
          <w:sz w:val="28"/>
          <w:szCs w:val="28"/>
          <w:shd w:val="clear" w:color="auto" w:fill="FFFFFF"/>
        </w:rPr>
        <w:t>.11</w:t>
      </w:r>
      <w:r w:rsidR="00462BA6" w:rsidRPr="00975FF3">
        <w:rPr>
          <w:rFonts w:ascii="Times New Roman" w:hAnsi="Times New Roman" w:cs="Times New Roman"/>
          <w:color w:val="000000" w:themeColor="text1"/>
          <w:sz w:val="28"/>
          <w:szCs w:val="28"/>
          <w:shd w:val="clear" w:color="auto" w:fill="FFFFFF"/>
        </w:rPr>
        <w:t>2007  № 259-ФЗ "Устав автомобильного транспорта и городского наземного электрического транспорта"</w:t>
      </w:r>
      <w:r w:rsidR="00DF02C3">
        <w:rPr>
          <w:rFonts w:ascii="Times New Roman" w:hAnsi="Times New Roman" w:cs="Times New Roman"/>
          <w:color w:val="000000" w:themeColor="text1"/>
          <w:sz w:val="28"/>
          <w:szCs w:val="28"/>
          <w:shd w:val="clear" w:color="auto" w:fill="FFFFFF"/>
        </w:rPr>
        <w:t>,</w:t>
      </w:r>
      <w:r w:rsidRPr="00975FF3">
        <w:rPr>
          <w:rFonts w:ascii="Times New Roman" w:hAnsi="Times New Roman" w:cs="Times New Roman"/>
          <w:color w:val="000000" w:themeColor="text1"/>
          <w:sz w:val="28"/>
          <w:szCs w:val="28"/>
        </w:rPr>
        <w:t xml:space="preserve"> от 31.07.2020 </w:t>
      </w:r>
      <w:r w:rsidR="00DF02C3">
        <w:rPr>
          <w:rFonts w:ascii="Times New Roman" w:hAnsi="Times New Roman" w:cs="Times New Roman"/>
          <w:color w:val="000000" w:themeColor="text1"/>
          <w:sz w:val="28"/>
          <w:szCs w:val="28"/>
        </w:rPr>
        <w:t>№</w:t>
      </w:r>
      <w:r w:rsidRPr="00975FF3">
        <w:rPr>
          <w:rFonts w:ascii="Times New Roman" w:hAnsi="Times New Roman" w:cs="Times New Roman"/>
          <w:color w:val="000000" w:themeColor="text1"/>
          <w:sz w:val="28"/>
          <w:szCs w:val="28"/>
        </w:rPr>
        <w:t xml:space="preserve">248-ФЗ </w:t>
      </w:r>
      <w:r w:rsidR="00840133" w:rsidRPr="00975FF3">
        <w:rPr>
          <w:rFonts w:ascii="Times New Roman" w:hAnsi="Times New Roman" w:cs="Times New Roman"/>
          <w:color w:val="000000" w:themeColor="text1"/>
          <w:sz w:val="28"/>
          <w:szCs w:val="28"/>
        </w:rPr>
        <w:t>«О государственном контроле</w:t>
      </w:r>
      <w:r w:rsidR="00DF02C3">
        <w:rPr>
          <w:rFonts w:ascii="Times New Roman" w:hAnsi="Times New Roman" w:cs="Times New Roman"/>
          <w:color w:val="000000" w:themeColor="text1"/>
          <w:sz w:val="28"/>
          <w:szCs w:val="28"/>
        </w:rPr>
        <w:t xml:space="preserve"> </w:t>
      </w:r>
      <w:r w:rsidRPr="00975FF3">
        <w:rPr>
          <w:rFonts w:ascii="Times New Roman" w:hAnsi="Times New Roman" w:cs="Times New Roman"/>
          <w:color w:val="000000" w:themeColor="text1"/>
          <w:sz w:val="28"/>
          <w:szCs w:val="28"/>
        </w:rPr>
        <w:t xml:space="preserve">(надзоре) и муниципальном </w:t>
      </w:r>
      <w:proofErr w:type="gramStart"/>
      <w:r w:rsidRPr="00975FF3">
        <w:rPr>
          <w:rFonts w:ascii="Times New Roman" w:hAnsi="Times New Roman" w:cs="Times New Roman"/>
          <w:color w:val="000000" w:themeColor="text1"/>
          <w:sz w:val="28"/>
          <w:szCs w:val="28"/>
        </w:rPr>
        <w:t>контроле</w:t>
      </w:r>
      <w:proofErr w:type="gramEnd"/>
      <w:r w:rsidRPr="00975FF3">
        <w:rPr>
          <w:rFonts w:ascii="Times New Roman" w:hAnsi="Times New Roman" w:cs="Times New Roman"/>
          <w:color w:val="000000" w:themeColor="text1"/>
          <w:sz w:val="28"/>
          <w:szCs w:val="28"/>
        </w:rPr>
        <w:t xml:space="preserve"> в Российской</w:t>
      </w:r>
      <w:r w:rsidRPr="00462BA6">
        <w:rPr>
          <w:rFonts w:ascii="Times New Roman" w:hAnsi="Times New Roman" w:cs="Times New Roman"/>
          <w:color w:val="auto"/>
          <w:sz w:val="28"/>
          <w:szCs w:val="28"/>
        </w:rPr>
        <w:t xml:space="preserve"> Федерации»,</w:t>
      </w:r>
      <w:r w:rsidR="000D4379">
        <w:rPr>
          <w:rFonts w:ascii="Times New Roman" w:hAnsi="Times New Roman" w:cs="Times New Roman"/>
          <w:color w:val="auto"/>
          <w:sz w:val="28"/>
          <w:szCs w:val="28"/>
        </w:rPr>
        <w:t xml:space="preserve"> </w:t>
      </w:r>
      <w:r w:rsidR="00B54847" w:rsidRPr="00462BA6">
        <w:rPr>
          <w:rFonts w:ascii="Times New Roman" w:hAnsi="Times New Roman" w:cs="Times New Roman"/>
          <w:color w:val="auto"/>
          <w:sz w:val="28"/>
          <w:szCs w:val="28"/>
          <w:shd w:val="clear" w:color="auto" w:fill="FFFFFF"/>
        </w:rPr>
        <w:t xml:space="preserve">Уставом Маслянинского </w:t>
      </w:r>
      <w:r w:rsidR="00975FF3">
        <w:rPr>
          <w:rFonts w:ascii="Times New Roman" w:hAnsi="Times New Roman" w:cs="Times New Roman"/>
          <w:color w:val="auto"/>
          <w:sz w:val="28"/>
          <w:szCs w:val="28"/>
          <w:shd w:val="clear" w:color="auto" w:fill="FFFFFF"/>
        </w:rPr>
        <w:t xml:space="preserve">муниципального </w:t>
      </w:r>
      <w:r w:rsidR="00B54847" w:rsidRPr="00462BA6">
        <w:rPr>
          <w:rFonts w:ascii="Times New Roman" w:hAnsi="Times New Roman" w:cs="Times New Roman"/>
          <w:color w:val="auto"/>
          <w:sz w:val="28"/>
          <w:szCs w:val="28"/>
          <w:shd w:val="clear" w:color="auto" w:fill="FFFFFF"/>
        </w:rPr>
        <w:t xml:space="preserve">района Новосибирской области, </w:t>
      </w:r>
    </w:p>
    <w:p w:rsidR="00D50CAF" w:rsidRDefault="00B54847" w:rsidP="00462BA6">
      <w:pPr>
        <w:widowControl/>
        <w:suppressAutoHyphens/>
        <w:jc w:val="both"/>
        <w:rPr>
          <w:rFonts w:ascii="Times New Roman" w:hAnsi="Times New Roman" w:cs="Times New Roman"/>
          <w:b/>
          <w:color w:val="auto"/>
          <w:sz w:val="28"/>
          <w:szCs w:val="28"/>
          <w:lang w:eastAsia="zh-CN"/>
        </w:rPr>
      </w:pPr>
      <w:r w:rsidRPr="00866305">
        <w:rPr>
          <w:rFonts w:ascii="Times New Roman" w:hAnsi="Times New Roman" w:cs="Times New Roman"/>
          <w:color w:val="auto"/>
          <w:sz w:val="28"/>
          <w:szCs w:val="28"/>
          <w:shd w:val="clear" w:color="auto" w:fill="FFFFFF"/>
        </w:rPr>
        <w:t xml:space="preserve">Совет депутатов Маслянинского района Новосибирской области </w:t>
      </w:r>
      <w:r w:rsidRPr="00743B74">
        <w:rPr>
          <w:rFonts w:ascii="Times New Roman" w:hAnsi="Times New Roman" w:cs="Times New Roman"/>
          <w:b/>
          <w:color w:val="auto"/>
          <w:sz w:val="28"/>
          <w:szCs w:val="28"/>
          <w:lang w:eastAsia="zh-CN"/>
        </w:rPr>
        <w:t>РЕШИЛ:</w:t>
      </w:r>
    </w:p>
    <w:p w:rsidR="00D50CAF" w:rsidRPr="00743B74" w:rsidRDefault="00D50CAF" w:rsidP="00462BA6">
      <w:pPr>
        <w:pStyle w:val="ConsPlusNormal"/>
        <w:ind w:firstLine="567"/>
        <w:jc w:val="both"/>
        <w:rPr>
          <w:sz w:val="28"/>
          <w:szCs w:val="28"/>
        </w:rPr>
      </w:pPr>
      <w:r w:rsidRPr="00743B74">
        <w:rPr>
          <w:sz w:val="28"/>
          <w:szCs w:val="28"/>
        </w:rPr>
        <w:t xml:space="preserve">1. Утвердить прилагаемое Положение о муниципальном контроле </w:t>
      </w:r>
      <w:r w:rsidRPr="00743B74">
        <w:rPr>
          <w:spacing w:val="2"/>
          <w:sz w:val="28"/>
          <w:szCs w:val="28"/>
        </w:rPr>
        <w:t>на автомобильном транспорте, городском наземном электрическом транспорте и в дорожном хозяйстве</w:t>
      </w:r>
      <w:r w:rsidR="00DF02C3">
        <w:rPr>
          <w:spacing w:val="2"/>
          <w:sz w:val="28"/>
          <w:szCs w:val="28"/>
        </w:rPr>
        <w:t xml:space="preserve"> </w:t>
      </w:r>
      <w:r w:rsidR="00195B99">
        <w:rPr>
          <w:spacing w:val="2"/>
          <w:sz w:val="28"/>
          <w:szCs w:val="28"/>
        </w:rPr>
        <w:t>на территории</w:t>
      </w:r>
      <w:r w:rsidR="00975FF3">
        <w:rPr>
          <w:spacing w:val="2"/>
          <w:sz w:val="28"/>
          <w:szCs w:val="28"/>
        </w:rPr>
        <w:t xml:space="preserve"> </w:t>
      </w:r>
      <w:r w:rsidR="0082752A" w:rsidRPr="00743B74">
        <w:rPr>
          <w:sz w:val="28"/>
          <w:szCs w:val="28"/>
        </w:rPr>
        <w:t>Маслянинского района Новосибирской области</w:t>
      </w:r>
      <w:r w:rsidRPr="00743B74">
        <w:rPr>
          <w:sz w:val="28"/>
          <w:szCs w:val="28"/>
        </w:rPr>
        <w:t>.</w:t>
      </w:r>
    </w:p>
    <w:p w:rsidR="00305B8A" w:rsidRDefault="00305B8A" w:rsidP="00305B8A">
      <w:pPr>
        <w:ind w:firstLine="567"/>
        <w:jc w:val="both"/>
        <w:rPr>
          <w:rFonts w:ascii="Times New Roman" w:hAnsi="Times New Roman" w:cs="Times New Roman"/>
          <w:sz w:val="28"/>
          <w:szCs w:val="28"/>
        </w:rPr>
      </w:pPr>
      <w:r w:rsidRPr="00164034">
        <w:rPr>
          <w:rFonts w:ascii="Times New Roman" w:hAnsi="Times New Roman" w:cs="Times New Roman"/>
          <w:sz w:val="28"/>
          <w:szCs w:val="28"/>
        </w:rPr>
        <w:t xml:space="preserve">2. Опубликовать настоящее решение в </w:t>
      </w:r>
      <w:r>
        <w:rPr>
          <w:rFonts w:ascii="Times New Roman" w:hAnsi="Times New Roman" w:cs="Times New Roman"/>
          <w:sz w:val="28"/>
          <w:szCs w:val="28"/>
        </w:rPr>
        <w:t>вестнике официальных документов администрации и Совета депутатов Маслянинского района Новосибирской области.</w:t>
      </w:r>
    </w:p>
    <w:p w:rsidR="00305B8A" w:rsidRPr="00164034" w:rsidRDefault="00305B8A" w:rsidP="00305B8A">
      <w:pPr>
        <w:ind w:firstLine="567"/>
        <w:jc w:val="both"/>
        <w:rPr>
          <w:rFonts w:ascii="Times New Roman" w:hAnsi="Times New Roman" w:cs="Times New Roman"/>
          <w:sz w:val="28"/>
          <w:szCs w:val="28"/>
        </w:rPr>
      </w:pPr>
      <w:r w:rsidRPr="00164034">
        <w:rPr>
          <w:rFonts w:ascii="Times New Roman" w:hAnsi="Times New Roman" w:cs="Times New Roman"/>
          <w:sz w:val="28"/>
          <w:szCs w:val="28"/>
        </w:rPr>
        <w:t>3. Настоящее решение вступает в силу с 01 января 2022 года.</w:t>
      </w:r>
    </w:p>
    <w:p w:rsidR="00462BA6" w:rsidRPr="008F4A69" w:rsidRDefault="00975FF3" w:rsidP="00462BA6">
      <w:pPr>
        <w:jc w:val="both"/>
        <w:rPr>
          <w:rFonts w:ascii="Times New Roman" w:hAnsi="Times New Roman" w:cs="Times New Roman"/>
          <w:sz w:val="28"/>
          <w:szCs w:val="28"/>
        </w:rPr>
      </w:pPr>
      <w:r>
        <w:rPr>
          <w:rFonts w:ascii="Times New Roman" w:hAnsi="Times New Roman" w:cs="Times New Roman"/>
          <w:sz w:val="28"/>
          <w:szCs w:val="28"/>
        </w:rPr>
        <w:tab/>
      </w:r>
      <w:r w:rsidR="00305B8A" w:rsidRPr="008F4A69">
        <w:rPr>
          <w:rFonts w:ascii="Times New Roman" w:hAnsi="Times New Roman" w:cs="Times New Roman"/>
          <w:sz w:val="28"/>
          <w:szCs w:val="28"/>
        </w:rPr>
        <w:t>4.</w:t>
      </w:r>
      <w:proofErr w:type="gramStart"/>
      <w:r w:rsidR="00305B8A" w:rsidRPr="008F4A69">
        <w:rPr>
          <w:rFonts w:ascii="Times New Roman" w:hAnsi="Times New Roman" w:cs="Times New Roman"/>
          <w:sz w:val="28"/>
          <w:szCs w:val="28"/>
        </w:rPr>
        <w:t>Контроль за</w:t>
      </w:r>
      <w:proofErr w:type="gramEnd"/>
      <w:r w:rsidR="00305B8A" w:rsidRPr="008F4A69">
        <w:rPr>
          <w:rFonts w:ascii="Times New Roman" w:hAnsi="Times New Roman" w:cs="Times New Roman"/>
          <w:sz w:val="28"/>
          <w:szCs w:val="28"/>
        </w:rPr>
        <w:t xml:space="preserve"> исполнением решения возложить на комиссию по соблюдению законности и правопорядка, работе с общественными организациями и развитию местного самоуправления</w:t>
      </w:r>
      <w:r w:rsidR="00DF02C3">
        <w:rPr>
          <w:rFonts w:ascii="Times New Roman" w:hAnsi="Times New Roman" w:cs="Times New Roman"/>
          <w:sz w:val="28"/>
          <w:szCs w:val="28"/>
        </w:rPr>
        <w:t>.</w:t>
      </w:r>
    </w:p>
    <w:tbl>
      <w:tblPr>
        <w:tblW w:w="0" w:type="auto"/>
        <w:tblLook w:val="04A0" w:firstRow="1" w:lastRow="0" w:firstColumn="1" w:lastColumn="0" w:noHBand="0" w:noVBand="1"/>
      </w:tblPr>
      <w:tblGrid>
        <w:gridCol w:w="4686"/>
        <w:gridCol w:w="4619"/>
      </w:tblGrid>
      <w:tr w:rsidR="00462BA6" w:rsidTr="00462BA6">
        <w:trPr>
          <w:trHeight w:val="1702"/>
        </w:trPr>
        <w:tc>
          <w:tcPr>
            <w:tcW w:w="4686" w:type="dxa"/>
          </w:tcPr>
          <w:p w:rsidR="008F4A69" w:rsidRDefault="008F4A69" w:rsidP="00462BA6">
            <w:pPr>
              <w:autoSpaceDE w:val="0"/>
              <w:autoSpaceDN w:val="0"/>
              <w:adjustRightInd w:val="0"/>
              <w:outlineLvl w:val="0"/>
              <w:rPr>
                <w:rFonts w:ascii="Times New Roman" w:hAnsi="Times New Roman"/>
                <w:sz w:val="28"/>
                <w:szCs w:val="28"/>
              </w:rPr>
            </w:pPr>
          </w:p>
          <w:p w:rsidR="00462BA6" w:rsidRDefault="00462BA6" w:rsidP="00462BA6">
            <w:pPr>
              <w:autoSpaceDE w:val="0"/>
              <w:autoSpaceDN w:val="0"/>
              <w:adjustRightInd w:val="0"/>
              <w:outlineLvl w:val="0"/>
              <w:rPr>
                <w:rFonts w:ascii="Times New Roman" w:hAnsi="Times New Roman"/>
                <w:sz w:val="28"/>
                <w:szCs w:val="28"/>
              </w:rPr>
            </w:pPr>
            <w:r>
              <w:rPr>
                <w:rFonts w:ascii="Times New Roman" w:hAnsi="Times New Roman"/>
                <w:sz w:val="28"/>
                <w:szCs w:val="28"/>
              </w:rPr>
              <w:t xml:space="preserve">Глава </w:t>
            </w:r>
          </w:p>
          <w:p w:rsidR="00462BA6" w:rsidRDefault="00462BA6" w:rsidP="00462BA6">
            <w:pPr>
              <w:autoSpaceDE w:val="0"/>
              <w:autoSpaceDN w:val="0"/>
              <w:adjustRightInd w:val="0"/>
              <w:outlineLvl w:val="0"/>
              <w:rPr>
                <w:rFonts w:ascii="Times New Roman" w:hAnsi="Times New Roman"/>
                <w:sz w:val="28"/>
                <w:szCs w:val="28"/>
              </w:rPr>
            </w:pPr>
            <w:r>
              <w:rPr>
                <w:rFonts w:ascii="Times New Roman" w:hAnsi="Times New Roman"/>
                <w:sz w:val="28"/>
                <w:szCs w:val="28"/>
              </w:rPr>
              <w:t>Маслянинского района</w:t>
            </w:r>
          </w:p>
          <w:p w:rsidR="00462BA6" w:rsidRDefault="00462BA6" w:rsidP="00462BA6">
            <w:pPr>
              <w:autoSpaceDE w:val="0"/>
              <w:autoSpaceDN w:val="0"/>
              <w:adjustRightInd w:val="0"/>
              <w:outlineLvl w:val="0"/>
              <w:rPr>
                <w:rFonts w:ascii="Times New Roman" w:hAnsi="Times New Roman"/>
                <w:sz w:val="28"/>
                <w:szCs w:val="28"/>
              </w:rPr>
            </w:pPr>
            <w:r>
              <w:rPr>
                <w:rFonts w:ascii="Times New Roman" w:hAnsi="Times New Roman"/>
                <w:sz w:val="28"/>
                <w:szCs w:val="28"/>
              </w:rPr>
              <w:t xml:space="preserve">Новосибирской области                                                                 </w:t>
            </w:r>
          </w:p>
          <w:p w:rsidR="00462BA6" w:rsidRDefault="00462BA6" w:rsidP="00462BA6">
            <w:pPr>
              <w:autoSpaceDE w:val="0"/>
              <w:autoSpaceDN w:val="0"/>
              <w:adjustRightInd w:val="0"/>
              <w:outlineLvl w:val="0"/>
              <w:rPr>
                <w:rFonts w:ascii="Times New Roman" w:hAnsi="Times New Roman"/>
                <w:sz w:val="28"/>
                <w:szCs w:val="28"/>
              </w:rPr>
            </w:pPr>
          </w:p>
          <w:p w:rsidR="00462BA6" w:rsidRDefault="00462BA6" w:rsidP="00462BA6">
            <w:pPr>
              <w:jc w:val="both"/>
              <w:rPr>
                <w:sz w:val="28"/>
                <w:szCs w:val="28"/>
              </w:rPr>
            </w:pPr>
            <w:r>
              <w:rPr>
                <w:rFonts w:ascii="Times New Roman" w:hAnsi="Times New Roman"/>
                <w:sz w:val="28"/>
                <w:szCs w:val="28"/>
              </w:rPr>
              <w:t>______________ П.Г. Прилепа</w:t>
            </w:r>
          </w:p>
        </w:tc>
        <w:tc>
          <w:tcPr>
            <w:tcW w:w="4619" w:type="dxa"/>
          </w:tcPr>
          <w:p w:rsidR="008F4A69" w:rsidRDefault="008F4A69" w:rsidP="00462BA6">
            <w:pPr>
              <w:rPr>
                <w:rFonts w:ascii="Times New Roman" w:hAnsi="Times New Roman"/>
                <w:sz w:val="28"/>
                <w:szCs w:val="28"/>
              </w:rPr>
            </w:pPr>
          </w:p>
          <w:p w:rsidR="00462BA6" w:rsidRDefault="00462BA6" w:rsidP="00462BA6">
            <w:pPr>
              <w:rPr>
                <w:rFonts w:ascii="Times New Roman" w:hAnsi="Times New Roman"/>
                <w:sz w:val="28"/>
                <w:szCs w:val="28"/>
              </w:rPr>
            </w:pPr>
            <w:r>
              <w:rPr>
                <w:rFonts w:ascii="Times New Roman" w:hAnsi="Times New Roman"/>
                <w:sz w:val="28"/>
                <w:szCs w:val="28"/>
              </w:rPr>
              <w:t>Председатель Совета депутатов Маслянинского района Новосибирской области</w:t>
            </w:r>
          </w:p>
          <w:p w:rsidR="00462BA6" w:rsidRDefault="00462BA6" w:rsidP="00462BA6">
            <w:pPr>
              <w:rPr>
                <w:rFonts w:ascii="Times New Roman" w:hAnsi="Times New Roman"/>
                <w:sz w:val="28"/>
                <w:szCs w:val="28"/>
              </w:rPr>
            </w:pPr>
          </w:p>
          <w:p w:rsidR="00462BA6" w:rsidRDefault="00462BA6" w:rsidP="00462BA6">
            <w:pPr>
              <w:rPr>
                <w:rFonts w:ascii="Times New Roman" w:hAnsi="Times New Roman"/>
                <w:sz w:val="28"/>
                <w:szCs w:val="28"/>
              </w:rPr>
            </w:pPr>
            <w:r>
              <w:rPr>
                <w:rFonts w:ascii="Times New Roman" w:hAnsi="Times New Roman"/>
                <w:sz w:val="28"/>
                <w:szCs w:val="28"/>
              </w:rPr>
              <w:t>________________ В.В. Ярманов</w:t>
            </w:r>
          </w:p>
        </w:tc>
      </w:tr>
    </w:tbl>
    <w:p w:rsidR="00D50CAF" w:rsidRPr="00743B74" w:rsidRDefault="00D50CAF" w:rsidP="00462BA6">
      <w:pPr>
        <w:autoSpaceDE w:val="0"/>
        <w:rPr>
          <w:rFonts w:ascii="Times New Roman" w:hAnsi="Times New Roman" w:cs="Times New Roman"/>
          <w:color w:val="auto"/>
          <w:sz w:val="28"/>
          <w:szCs w:val="28"/>
        </w:rPr>
      </w:pPr>
    </w:p>
    <w:p w:rsidR="000D4379" w:rsidRDefault="000D4379" w:rsidP="00462BA6">
      <w:pPr>
        <w:widowControl/>
        <w:ind w:left="5103"/>
        <w:jc w:val="right"/>
        <w:rPr>
          <w:rFonts w:ascii="Times New Roman" w:hAnsi="Times New Roman" w:cs="Times New Roman"/>
          <w:color w:val="auto"/>
          <w:sz w:val="28"/>
          <w:szCs w:val="28"/>
        </w:rPr>
      </w:pPr>
    </w:p>
    <w:p w:rsidR="00D50CAF" w:rsidRPr="00743B74" w:rsidRDefault="00D50CAF" w:rsidP="00462BA6">
      <w:pPr>
        <w:widowControl/>
        <w:ind w:left="5103"/>
        <w:jc w:val="right"/>
        <w:rPr>
          <w:rFonts w:ascii="Times New Roman" w:hAnsi="Times New Roman" w:cs="Times New Roman"/>
          <w:color w:val="auto"/>
          <w:sz w:val="28"/>
          <w:szCs w:val="28"/>
        </w:rPr>
      </w:pPr>
      <w:r w:rsidRPr="00743B74">
        <w:rPr>
          <w:rFonts w:ascii="Times New Roman" w:hAnsi="Times New Roman" w:cs="Times New Roman"/>
          <w:color w:val="auto"/>
          <w:sz w:val="28"/>
          <w:szCs w:val="28"/>
        </w:rPr>
        <w:lastRenderedPageBreak/>
        <w:t>УТВЕРЖДЕНО</w:t>
      </w:r>
    </w:p>
    <w:p w:rsidR="00D50CAF" w:rsidRPr="00743B74" w:rsidRDefault="00D50CAF" w:rsidP="00462BA6">
      <w:pPr>
        <w:autoSpaceDE w:val="0"/>
        <w:ind w:left="5103"/>
        <w:jc w:val="right"/>
        <w:rPr>
          <w:rFonts w:ascii="Times New Roman" w:hAnsi="Times New Roman" w:cs="Times New Roman"/>
          <w:iCs/>
          <w:color w:val="auto"/>
          <w:sz w:val="28"/>
          <w:szCs w:val="28"/>
        </w:rPr>
      </w:pPr>
      <w:r w:rsidRPr="00743B74">
        <w:rPr>
          <w:rFonts w:ascii="Times New Roman" w:hAnsi="Times New Roman" w:cs="Times New Roman"/>
          <w:color w:val="auto"/>
          <w:sz w:val="28"/>
          <w:szCs w:val="28"/>
        </w:rPr>
        <w:t xml:space="preserve">решением </w:t>
      </w:r>
      <w:r w:rsidR="0082752A" w:rsidRPr="00743B74">
        <w:rPr>
          <w:rFonts w:ascii="Times New Roman" w:hAnsi="Times New Roman" w:cs="Times New Roman"/>
          <w:iCs/>
          <w:color w:val="auto"/>
          <w:sz w:val="28"/>
          <w:szCs w:val="28"/>
        </w:rPr>
        <w:t xml:space="preserve">Совета депутатов </w:t>
      </w:r>
      <w:r w:rsidR="0082752A" w:rsidRPr="00743B74">
        <w:rPr>
          <w:rFonts w:ascii="Times New Roman" w:hAnsi="Times New Roman" w:cs="Times New Roman"/>
          <w:color w:val="auto"/>
          <w:sz w:val="28"/>
          <w:szCs w:val="28"/>
        </w:rPr>
        <w:t>Маслянинского</w:t>
      </w:r>
      <w:r w:rsidR="000D4379">
        <w:rPr>
          <w:rFonts w:ascii="Times New Roman" w:hAnsi="Times New Roman" w:cs="Times New Roman"/>
          <w:color w:val="auto"/>
          <w:sz w:val="28"/>
          <w:szCs w:val="28"/>
        </w:rPr>
        <w:t xml:space="preserve"> </w:t>
      </w:r>
      <w:r w:rsidR="0082752A" w:rsidRPr="00743B74">
        <w:rPr>
          <w:rFonts w:ascii="Times New Roman" w:hAnsi="Times New Roman" w:cs="Times New Roman"/>
          <w:color w:val="auto"/>
          <w:sz w:val="28"/>
          <w:szCs w:val="28"/>
        </w:rPr>
        <w:t>района Новосибирской области</w:t>
      </w:r>
    </w:p>
    <w:p w:rsidR="00D50CAF" w:rsidRPr="00743B74" w:rsidRDefault="00D50CAF" w:rsidP="00462BA6">
      <w:pPr>
        <w:autoSpaceDE w:val="0"/>
        <w:ind w:left="5103"/>
        <w:jc w:val="right"/>
        <w:rPr>
          <w:rFonts w:ascii="Times New Roman" w:hAnsi="Times New Roman" w:cs="Times New Roman"/>
          <w:color w:val="auto"/>
          <w:sz w:val="28"/>
          <w:szCs w:val="28"/>
        </w:rPr>
      </w:pPr>
      <w:r w:rsidRPr="00743B74">
        <w:rPr>
          <w:rFonts w:ascii="Times New Roman" w:hAnsi="Times New Roman" w:cs="Times New Roman"/>
          <w:color w:val="auto"/>
          <w:sz w:val="28"/>
          <w:szCs w:val="28"/>
        </w:rPr>
        <w:t xml:space="preserve">от </w:t>
      </w:r>
      <w:r w:rsidR="00E80099">
        <w:rPr>
          <w:rFonts w:ascii="Times New Roman" w:hAnsi="Times New Roman" w:cs="Times New Roman"/>
          <w:color w:val="auto"/>
          <w:sz w:val="28"/>
          <w:szCs w:val="28"/>
        </w:rPr>
        <w:t>01 дека</w:t>
      </w:r>
      <w:r w:rsidR="0072104C">
        <w:rPr>
          <w:rFonts w:ascii="Times New Roman" w:hAnsi="Times New Roman" w:cs="Times New Roman"/>
          <w:color w:val="auto"/>
          <w:sz w:val="28"/>
          <w:szCs w:val="28"/>
        </w:rPr>
        <w:t>бря</w:t>
      </w:r>
      <w:r w:rsidR="00517BD6">
        <w:rPr>
          <w:rFonts w:ascii="Times New Roman" w:hAnsi="Times New Roman" w:cs="Times New Roman"/>
          <w:color w:val="auto"/>
          <w:sz w:val="28"/>
          <w:szCs w:val="28"/>
        </w:rPr>
        <w:t xml:space="preserve"> 2021 </w:t>
      </w:r>
      <w:r w:rsidRPr="00743B74">
        <w:rPr>
          <w:rFonts w:ascii="Times New Roman" w:hAnsi="Times New Roman" w:cs="Times New Roman"/>
          <w:color w:val="auto"/>
          <w:sz w:val="28"/>
          <w:szCs w:val="28"/>
        </w:rPr>
        <w:t xml:space="preserve"> г. № </w:t>
      </w:r>
      <w:r w:rsidR="00E840FE">
        <w:rPr>
          <w:rFonts w:ascii="Times New Roman" w:hAnsi="Times New Roman" w:cs="Times New Roman"/>
          <w:color w:val="auto"/>
          <w:sz w:val="28"/>
          <w:szCs w:val="28"/>
        </w:rPr>
        <w:t>82</w:t>
      </w:r>
    </w:p>
    <w:p w:rsidR="00D50CAF" w:rsidRPr="00743B74" w:rsidRDefault="00D50CAF" w:rsidP="00462BA6">
      <w:pPr>
        <w:pStyle w:val="ConsPlusTitle"/>
        <w:jc w:val="center"/>
        <w:rPr>
          <w:b w:val="0"/>
          <w:bCs w:val="0"/>
          <w:sz w:val="28"/>
          <w:szCs w:val="28"/>
        </w:rPr>
      </w:pPr>
      <w:bookmarkStart w:id="3" w:name="Par35"/>
      <w:bookmarkEnd w:id="3"/>
    </w:p>
    <w:p w:rsidR="00D50CAF" w:rsidRPr="00743B74" w:rsidRDefault="00D50CAF" w:rsidP="00462BA6">
      <w:pPr>
        <w:pStyle w:val="ConsPlusTitle"/>
        <w:jc w:val="center"/>
        <w:rPr>
          <w:b w:val="0"/>
          <w:bCs w:val="0"/>
          <w:sz w:val="28"/>
          <w:szCs w:val="28"/>
        </w:rPr>
      </w:pPr>
    </w:p>
    <w:p w:rsidR="00D50CAF" w:rsidRPr="00743B74" w:rsidRDefault="00D50CAF" w:rsidP="00462BA6">
      <w:pPr>
        <w:pStyle w:val="ConsPlusTitle"/>
        <w:jc w:val="center"/>
        <w:rPr>
          <w:sz w:val="28"/>
          <w:szCs w:val="28"/>
        </w:rPr>
      </w:pPr>
      <w:r w:rsidRPr="00743B74">
        <w:rPr>
          <w:sz w:val="28"/>
          <w:szCs w:val="28"/>
        </w:rPr>
        <w:t>ПОЛОЖЕНИЕ</w:t>
      </w:r>
    </w:p>
    <w:p w:rsidR="00D50CAF" w:rsidRPr="00462BA6" w:rsidRDefault="00D50CAF" w:rsidP="00462BA6">
      <w:pPr>
        <w:shd w:val="clear" w:color="auto" w:fill="FFFFFF"/>
        <w:jc w:val="center"/>
        <w:textAlignment w:val="baseline"/>
        <w:rPr>
          <w:rFonts w:ascii="Times New Roman" w:hAnsi="Times New Roman" w:cs="Times New Roman"/>
          <w:b/>
          <w:color w:val="auto"/>
          <w:spacing w:val="2"/>
          <w:sz w:val="28"/>
          <w:szCs w:val="28"/>
        </w:rPr>
      </w:pPr>
      <w:bookmarkStart w:id="4" w:name="_Hlk73456502"/>
      <w:r w:rsidRPr="00462BA6">
        <w:rPr>
          <w:rFonts w:ascii="Times New Roman" w:hAnsi="Times New Roman" w:cs="Times New Roman"/>
          <w:b/>
          <w:color w:val="auto"/>
          <w:sz w:val="28"/>
          <w:szCs w:val="28"/>
        </w:rPr>
        <w:t xml:space="preserve">о муниципальном контроле </w:t>
      </w:r>
      <w:r w:rsidRPr="00462BA6">
        <w:rPr>
          <w:rFonts w:ascii="Times New Roman" w:hAnsi="Times New Roman" w:cs="Times New Roman"/>
          <w:b/>
          <w:color w:val="auto"/>
          <w:spacing w:val="2"/>
          <w:sz w:val="28"/>
          <w:szCs w:val="28"/>
        </w:rPr>
        <w:t>на автомобильном транспорте, городском наземном электрическом транспорте и в дорожном хозяйстве</w:t>
      </w:r>
    </w:p>
    <w:bookmarkEnd w:id="4"/>
    <w:p w:rsidR="00D50CAF" w:rsidRPr="00462BA6" w:rsidRDefault="00195B99" w:rsidP="00462BA6">
      <w:pPr>
        <w:pStyle w:val="ConsPlusTitle"/>
        <w:jc w:val="center"/>
        <w:rPr>
          <w:bCs w:val="0"/>
          <w:sz w:val="28"/>
          <w:szCs w:val="28"/>
          <w:vertAlign w:val="superscript"/>
        </w:rPr>
      </w:pPr>
      <w:r>
        <w:rPr>
          <w:spacing w:val="2"/>
          <w:sz w:val="28"/>
          <w:szCs w:val="28"/>
        </w:rPr>
        <w:t>на территории</w:t>
      </w:r>
      <w:r w:rsidR="000D4379">
        <w:rPr>
          <w:spacing w:val="2"/>
          <w:sz w:val="28"/>
          <w:szCs w:val="28"/>
        </w:rPr>
        <w:t xml:space="preserve"> </w:t>
      </w:r>
      <w:r w:rsidR="0082752A" w:rsidRPr="00462BA6">
        <w:rPr>
          <w:bCs w:val="0"/>
          <w:sz w:val="28"/>
          <w:szCs w:val="28"/>
        </w:rPr>
        <w:t xml:space="preserve">Маслянинского района Новосибирской области </w:t>
      </w:r>
    </w:p>
    <w:p w:rsidR="00D50CAF" w:rsidRPr="00743B74" w:rsidRDefault="00D50CAF" w:rsidP="00462BA6">
      <w:pPr>
        <w:pStyle w:val="ConsPlusNormal"/>
        <w:ind w:firstLine="0"/>
        <w:jc w:val="center"/>
        <w:rPr>
          <w:b/>
          <w:bCs/>
          <w:sz w:val="28"/>
          <w:szCs w:val="28"/>
        </w:rPr>
      </w:pPr>
    </w:p>
    <w:p w:rsidR="00D50CAF" w:rsidRPr="00743B74" w:rsidRDefault="00D50CAF" w:rsidP="00462BA6">
      <w:pPr>
        <w:pStyle w:val="ConsPlusNormal"/>
        <w:ind w:firstLine="0"/>
        <w:jc w:val="center"/>
        <w:rPr>
          <w:b/>
          <w:bCs/>
          <w:sz w:val="28"/>
          <w:szCs w:val="28"/>
        </w:rPr>
      </w:pPr>
      <w:r w:rsidRPr="00743B74">
        <w:rPr>
          <w:b/>
          <w:bCs/>
          <w:sz w:val="28"/>
          <w:szCs w:val="28"/>
        </w:rPr>
        <w:t>1.Общие положения</w:t>
      </w:r>
    </w:p>
    <w:p w:rsidR="00D50CAF" w:rsidRPr="00743B74" w:rsidRDefault="00D50CAF" w:rsidP="00462BA6">
      <w:pPr>
        <w:pStyle w:val="ConsPlusNormal"/>
        <w:ind w:firstLine="567"/>
        <w:rPr>
          <w:sz w:val="28"/>
          <w:szCs w:val="28"/>
        </w:rPr>
      </w:pP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 xml:space="preserve">1.1. Настоящее Положение устанавливает порядок организации и осуществления муниципального контроля </w:t>
      </w:r>
      <w:r w:rsidRPr="00743B74">
        <w:rPr>
          <w:rFonts w:ascii="Times New Roman" w:hAnsi="Times New Roman"/>
          <w:spacing w:val="2"/>
          <w:sz w:val="28"/>
          <w:szCs w:val="28"/>
        </w:rPr>
        <w:t>на автомобильном транспорте, городском наземном электрическом транспорте и в дорожном хозяйстве</w:t>
      </w:r>
      <w:r w:rsidR="00E840FE">
        <w:rPr>
          <w:rFonts w:ascii="Times New Roman" w:hAnsi="Times New Roman"/>
          <w:spacing w:val="2"/>
          <w:sz w:val="28"/>
          <w:szCs w:val="28"/>
        </w:rPr>
        <w:t xml:space="preserve"> </w:t>
      </w:r>
      <w:r w:rsidR="00195B99">
        <w:rPr>
          <w:rFonts w:ascii="Times New Roman" w:hAnsi="Times New Roman"/>
          <w:spacing w:val="2"/>
          <w:sz w:val="28"/>
          <w:szCs w:val="28"/>
        </w:rPr>
        <w:t>на территории</w:t>
      </w:r>
      <w:r w:rsidR="0082752A" w:rsidRPr="00743B74">
        <w:rPr>
          <w:rFonts w:ascii="Times New Roman" w:hAnsi="Times New Roman"/>
          <w:sz w:val="28"/>
          <w:szCs w:val="28"/>
        </w:rPr>
        <w:t xml:space="preserve"> Маслянинского района Новосибирской области </w:t>
      </w:r>
      <w:r w:rsidRPr="00743B74">
        <w:rPr>
          <w:rFonts w:ascii="Times New Roman" w:hAnsi="Times New Roman"/>
          <w:sz w:val="28"/>
          <w:szCs w:val="28"/>
        </w:rPr>
        <w:t>(дале</w:t>
      </w:r>
      <w:proofErr w:type="gramStart"/>
      <w:r w:rsidRPr="00743B74">
        <w:rPr>
          <w:rFonts w:ascii="Times New Roman" w:hAnsi="Times New Roman"/>
          <w:sz w:val="28"/>
          <w:szCs w:val="28"/>
        </w:rPr>
        <w:t>е–</w:t>
      </w:r>
      <w:proofErr w:type="gramEnd"/>
      <w:r w:rsidRPr="00743B74">
        <w:rPr>
          <w:rFonts w:ascii="Times New Roman" w:hAnsi="Times New Roman"/>
          <w:sz w:val="28"/>
          <w:szCs w:val="28"/>
        </w:rPr>
        <w:t xml:space="preserve"> муниципальный контроль).</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1.2. Предметом муниципального контроля является</w:t>
      </w:r>
      <w:r w:rsidR="00E840FE">
        <w:rPr>
          <w:rFonts w:ascii="Times New Roman" w:hAnsi="Times New Roman"/>
          <w:sz w:val="28"/>
          <w:szCs w:val="28"/>
        </w:rPr>
        <w:t xml:space="preserve"> </w:t>
      </w:r>
      <w:r w:rsidRPr="00743B74">
        <w:rPr>
          <w:rFonts w:ascii="Times New Roman" w:hAnsi="Times New Roman"/>
          <w:sz w:val="28"/>
          <w:szCs w:val="28"/>
        </w:rPr>
        <w:t xml:space="preserve">соблюдение </w:t>
      </w:r>
      <w:r w:rsidR="006C121B" w:rsidRPr="00743B74">
        <w:rPr>
          <w:rFonts w:ascii="Times New Roman" w:hAnsi="Times New Roman"/>
          <w:sz w:val="28"/>
          <w:szCs w:val="28"/>
        </w:rPr>
        <w:t xml:space="preserve">гражданами и организациями </w:t>
      </w:r>
      <w:r w:rsidRPr="00743B74">
        <w:rPr>
          <w:rFonts w:ascii="Times New Roman" w:hAnsi="Times New Roman"/>
          <w:sz w:val="28"/>
          <w:szCs w:val="28"/>
        </w:rPr>
        <w:t>(далее – контролируемые лица) обязательных требований:</w:t>
      </w:r>
    </w:p>
    <w:p w:rsidR="00D50CAF" w:rsidRPr="00462BA6" w:rsidRDefault="00D50CAF" w:rsidP="00462BA6">
      <w:pPr>
        <w:ind w:left="-57" w:right="-1" w:firstLine="766"/>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 xml:space="preserve">1) </w:t>
      </w:r>
      <w:r w:rsidRPr="00462BA6">
        <w:rPr>
          <w:rFonts w:ascii="Times New Roman" w:hAnsi="Times New Roman" w:cs="Times New Roman"/>
          <w:color w:val="auto"/>
          <w:sz w:val="28"/>
          <w:szCs w:val="28"/>
        </w:rPr>
        <w:t>в области автомобильных дорог и дорожной деятельности, установленных в отношении автомобильных дорог:</w:t>
      </w:r>
    </w:p>
    <w:p w:rsidR="00D50CAF" w:rsidRPr="00462BA6" w:rsidRDefault="00D50CAF" w:rsidP="00462BA6">
      <w:pPr>
        <w:ind w:left="-57" w:right="-1" w:firstLine="766"/>
        <w:jc w:val="both"/>
        <w:rPr>
          <w:rFonts w:ascii="Times New Roman" w:hAnsi="Times New Roman" w:cs="Times New Roman"/>
          <w:color w:val="auto"/>
          <w:sz w:val="28"/>
          <w:szCs w:val="28"/>
        </w:rPr>
      </w:pPr>
      <w:r w:rsidRPr="00462BA6">
        <w:rPr>
          <w:rFonts w:ascii="Times New Roman" w:hAnsi="Times New Roman" w:cs="Times New Roman"/>
          <w:color w:val="auto"/>
          <w:sz w:val="28"/>
          <w:szCs w:val="28"/>
        </w:rPr>
        <w:t xml:space="preserve">а) к эксплуатации объектов дорожного сервиса, размещенных </w:t>
      </w:r>
      <w:r w:rsidRPr="00462BA6">
        <w:rPr>
          <w:rFonts w:ascii="Times New Roman" w:hAnsi="Times New Roman" w:cs="Times New Roman"/>
          <w:color w:val="auto"/>
          <w:sz w:val="28"/>
          <w:szCs w:val="28"/>
        </w:rPr>
        <w:br/>
        <w:t>в полосах отвода и (или) придорожных полосах автомобильных дорог общего пользования;</w:t>
      </w:r>
    </w:p>
    <w:p w:rsidR="00D50CAF" w:rsidRPr="00743B74" w:rsidRDefault="00D50CAF" w:rsidP="00462BA6">
      <w:pPr>
        <w:ind w:left="-57" w:right="-1" w:firstLine="766"/>
        <w:jc w:val="both"/>
        <w:rPr>
          <w:rFonts w:ascii="Times New Roman" w:hAnsi="Times New Roman" w:cs="Times New Roman"/>
          <w:color w:val="auto"/>
          <w:sz w:val="28"/>
          <w:szCs w:val="28"/>
        </w:rPr>
      </w:pPr>
      <w:r w:rsidRPr="00462BA6">
        <w:rPr>
          <w:rFonts w:ascii="Times New Roman" w:hAnsi="Times New Roman" w:cs="Times New Roman"/>
          <w:color w:val="auto"/>
          <w:sz w:val="28"/>
          <w:szCs w:val="28"/>
        </w:rPr>
        <w:t xml:space="preserve">б) к осуществлению работ по капитальному ремонту, ремонту </w:t>
      </w:r>
      <w:r w:rsidRPr="00462BA6">
        <w:rPr>
          <w:rFonts w:ascii="Times New Roman" w:hAnsi="Times New Roman" w:cs="Times New Roman"/>
          <w:color w:val="auto"/>
          <w:sz w:val="28"/>
          <w:szCs w:val="28"/>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50CAF" w:rsidRPr="00743B74" w:rsidRDefault="00D50CAF" w:rsidP="00462BA6">
      <w:pPr>
        <w:ind w:firstLine="708"/>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Предметом муниципального контроля является также исполнение решений, принимаемых по результатам контрольных мероприятий.</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1.3. Объектами муниципального контроля (далее – объект контроля) являются:</w:t>
      </w:r>
    </w:p>
    <w:p w:rsidR="00D50CAF" w:rsidRPr="00743B74" w:rsidRDefault="00D50CAF" w:rsidP="00462BA6">
      <w:pPr>
        <w:ind w:firstLine="709"/>
        <w:jc w:val="both"/>
        <w:rPr>
          <w:rFonts w:ascii="Times New Roman" w:hAnsi="Times New Roman" w:cs="Times New Roman"/>
          <w:b/>
          <w:bCs/>
          <w:color w:val="auto"/>
          <w:sz w:val="28"/>
          <w:szCs w:val="28"/>
        </w:rPr>
      </w:pPr>
      <w:r w:rsidRPr="00743B74">
        <w:rPr>
          <w:rFonts w:ascii="Times New Roman" w:hAnsi="Times New Roman" w:cs="Times New Roman"/>
          <w:color w:val="auto"/>
          <w:sz w:val="28"/>
          <w:szCs w:val="28"/>
        </w:rPr>
        <w:t xml:space="preserve">1.3.1. деятельность, действия (бездействие) контролируемых лиц </w:t>
      </w:r>
      <w:r w:rsidRPr="00743B74">
        <w:rPr>
          <w:rFonts w:ascii="Times New Roman" w:hAnsi="Times New Roman" w:cs="Times New Roman"/>
          <w:color w:val="auto"/>
          <w:spacing w:val="2"/>
          <w:sz w:val="28"/>
          <w:szCs w:val="28"/>
        </w:rPr>
        <w:t>на автомобильном транспорте, городском наземном электрическом транспорте и в дорожном хозяйстве</w:t>
      </w:r>
      <w:r w:rsidRPr="00743B74">
        <w:rPr>
          <w:rFonts w:ascii="Times New Roman" w:hAnsi="Times New Roman" w:cs="Times New Roman"/>
          <w:color w:val="auto"/>
          <w:sz w:val="28"/>
          <w:szCs w:val="28"/>
        </w:rPr>
        <w:t>,</w:t>
      </w:r>
      <w:r w:rsidR="000D4379">
        <w:rPr>
          <w:rFonts w:ascii="Times New Roman" w:hAnsi="Times New Roman" w:cs="Times New Roman"/>
          <w:color w:val="auto"/>
          <w:sz w:val="28"/>
          <w:szCs w:val="28"/>
        </w:rPr>
        <w:t xml:space="preserve"> </w:t>
      </w:r>
      <w:r w:rsidRPr="00743B74">
        <w:rPr>
          <w:rFonts w:ascii="Times New Roman" w:hAnsi="Times New Roman" w:cs="Times New Roman"/>
          <w:color w:val="auto"/>
          <w:sz w:val="28"/>
          <w:szCs w:val="28"/>
        </w:rPr>
        <w:t xml:space="preserve">в </w:t>
      </w:r>
      <w:proofErr w:type="gramStart"/>
      <w:r w:rsidRPr="00743B74">
        <w:rPr>
          <w:rFonts w:ascii="Times New Roman" w:hAnsi="Times New Roman" w:cs="Times New Roman"/>
          <w:color w:val="auto"/>
          <w:sz w:val="28"/>
          <w:szCs w:val="28"/>
        </w:rPr>
        <w:t>рамках</w:t>
      </w:r>
      <w:proofErr w:type="gramEnd"/>
      <w:r w:rsidRPr="00743B74">
        <w:rPr>
          <w:rFonts w:ascii="Times New Roman" w:hAnsi="Times New Roman" w:cs="Times New Roman"/>
          <w:color w:val="auto"/>
          <w:sz w:val="28"/>
          <w:szCs w:val="28"/>
        </w:rPr>
        <w:t xml:space="preserve">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D50CAF" w:rsidRPr="00743B74" w:rsidRDefault="00D50CAF" w:rsidP="00462BA6">
      <w:pPr>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lastRenderedPageBreak/>
        <w:t>1.3.2. результаты деятельности контролируемых лиц, в том числе работы и услуги, к которым предъявляются обязательные требования;</w:t>
      </w:r>
    </w:p>
    <w:p w:rsidR="00D50CAF" w:rsidRPr="00743B74" w:rsidRDefault="00D50CAF" w:rsidP="00462BA6">
      <w:pPr>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1.3.3.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1.4. Учет объектов контроля осуществляется посредством создания:</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 xml:space="preserve">единого реестра контрольных мероприятий; </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информационной системы (подсистемы государственной информационной системы) досудебного обжалования;</w:t>
      </w:r>
    </w:p>
    <w:p w:rsidR="00D50CAF" w:rsidRPr="00743B74" w:rsidRDefault="00D50CAF" w:rsidP="00462BA6">
      <w:pPr>
        <w:pStyle w:val="ConsPlusNormal"/>
        <w:ind w:firstLine="709"/>
        <w:jc w:val="both"/>
        <w:rPr>
          <w:sz w:val="28"/>
          <w:szCs w:val="28"/>
        </w:rPr>
      </w:pPr>
      <w:r w:rsidRPr="00743B74">
        <w:rPr>
          <w:sz w:val="28"/>
          <w:szCs w:val="28"/>
        </w:rPr>
        <w:t>иных государственных и муниципальных информационных систем путем межведомственного информационного взаимодействия.</w:t>
      </w:r>
    </w:p>
    <w:p w:rsidR="00D50CAF" w:rsidRPr="00743B74" w:rsidRDefault="00D50CAF" w:rsidP="00462BA6">
      <w:pPr>
        <w:pStyle w:val="ConsPlusNormal"/>
        <w:ind w:firstLine="709"/>
        <w:jc w:val="both"/>
        <w:rPr>
          <w:sz w:val="28"/>
          <w:szCs w:val="28"/>
        </w:rPr>
      </w:pPr>
      <w:r w:rsidRPr="00743B74">
        <w:rPr>
          <w:sz w:val="28"/>
          <w:szCs w:val="28"/>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D50CAF" w:rsidRPr="00743B74" w:rsidRDefault="00D50CAF" w:rsidP="00462BA6">
      <w:pPr>
        <w:pStyle w:val="a8"/>
        <w:widowControl/>
        <w:ind w:left="0" w:firstLine="709"/>
        <w:jc w:val="both"/>
        <w:rPr>
          <w:rFonts w:ascii="Times New Roman" w:hAnsi="Times New Roman"/>
          <w:sz w:val="28"/>
          <w:szCs w:val="28"/>
        </w:rPr>
      </w:pPr>
      <w:r w:rsidRPr="00743B74">
        <w:rPr>
          <w:rFonts w:ascii="Times New Roman" w:hAnsi="Times New Roman"/>
          <w:sz w:val="28"/>
          <w:szCs w:val="28"/>
        </w:rPr>
        <w:t xml:space="preserve">1.5. Муниципальный контроль осуществляется администрацией </w:t>
      </w:r>
      <w:r w:rsidR="009701A5" w:rsidRPr="00743B74">
        <w:rPr>
          <w:rFonts w:ascii="Times New Roman" w:hAnsi="Times New Roman"/>
          <w:sz w:val="28"/>
          <w:szCs w:val="28"/>
        </w:rPr>
        <w:t xml:space="preserve">Маслянинского района Новосибирской области </w:t>
      </w:r>
      <w:r w:rsidRPr="00743B74">
        <w:rPr>
          <w:rFonts w:ascii="Times New Roman" w:hAnsi="Times New Roman"/>
          <w:sz w:val="28"/>
          <w:szCs w:val="28"/>
        </w:rPr>
        <w:t>(далее – Контрольный орган).</w:t>
      </w:r>
    </w:p>
    <w:p w:rsidR="00D50CAF" w:rsidRPr="00743B74" w:rsidRDefault="00D50CAF" w:rsidP="00462BA6">
      <w:pPr>
        <w:pStyle w:val="a8"/>
        <w:widowControl/>
        <w:ind w:left="0" w:firstLine="709"/>
        <w:jc w:val="both"/>
        <w:rPr>
          <w:rFonts w:ascii="Times New Roman" w:hAnsi="Times New Roman"/>
          <w:sz w:val="28"/>
          <w:szCs w:val="28"/>
          <w:vertAlign w:val="superscript"/>
        </w:rPr>
      </w:pPr>
      <w:r w:rsidRPr="00743B74">
        <w:rPr>
          <w:rFonts w:ascii="Times New Roman" w:hAnsi="Times New Roman"/>
          <w:sz w:val="28"/>
          <w:szCs w:val="28"/>
        </w:rPr>
        <w:t xml:space="preserve">Непосредственное осуществление муниципального контроля возлагается на </w:t>
      </w:r>
      <w:r w:rsidR="006C121B" w:rsidRPr="00743B74">
        <w:rPr>
          <w:rFonts w:ascii="Times New Roman" w:hAnsi="Times New Roman"/>
          <w:sz w:val="28"/>
          <w:szCs w:val="28"/>
        </w:rPr>
        <w:t>уполномоченного сотрудника</w:t>
      </w:r>
      <w:r w:rsidR="009701A5" w:rsidRPr="00743B74">
        <w:rPr>
          <w:rFonts w:ascii="Times New Roman" w:hAnsi="Times New Roman"/>
          <w:sz w:val="28"/>
          <w:szCs w:val="28"/>
        </w:rPr>
        <w:t xml:space="preserve"> администрации </w:t>
      </w:r>
      <w:r w:rsidRPr="00743B74">
        <w:rPr>
          <w:rFonts w:ascii="Times New Roman" w:hAnsi="Times New Roman"/>
          <w:sz w:val="28"/>
          <w:szCs w:val="28"/>
        </w:rPr>
        <w:t>(дале</w:t>
      </w:r>
      <w:proofErr w:type="gramStart"/>
      <w:r w:rsidRPr="00743B74">
        <w:rPr>
          <w:rFonts w:ascii="Times New Roman" w:hAnsi="Times New Roman"/>
          <w:sz w:val="28"/>
          <w:szCs w:val="28"/>
        </w:rPr>
        <w:t>е</w:t>
      </w:r>
      <w:r w:rsidR="009701A5" w:rsidRPr="00743B74">
        <w:rPr>
          <w:rFonts w:ascii="Times New Roman" w:hAnsi="Times New Roman"/>
          <w:sz w:val="28"/>
          <w:szCs w:val="28"/>
        </w:rPr>
        <w:t>-</w:t>
      </w:r>
      <w:proofErr w:type="gramEnd"/>
      <w:r w:rsidR="009701A5" w:rsidRPr="00743B74">
        <w:rPr>
          <w:rFonts w:ascii="Times New Roman" w:hAnsi="Times New Roman"/>
          <w:sz w:val="28"/>
          <w:szCs w:val="28"/>
        </w:rPr>
        <w:t xml:space="preserve"> уполномоченный </w:t>
      </w:r>
      <w:r w:rsidR="006C121B" w:rsidRPr="00743B74">
        <w:rPr>
          <w:rFonts w:ascii="Times New Roman" w:hAnsi="Times New Roman"/>
          <w:sz w:val="28"/>
          <w:szCs w:val="28"/>
        </w:rPr>
        <w:t>сотрудник</w:t>
      </w:r>
      <w:r w:rsidR="009701A5" w:rsidRPr="00743B74">
        <w:rPr>
          <w:rFonts w:ascii="Times New Roman" w:hAnsi="Times New Roman"/>
          <w:sz w:val="28"/>
          <w:szCs w:val="28"/>
        </w:rPr>
        <w:t xml:space="preserve"> администрации)</w:t>
      </w:r>
      <w:r w:rsidRPr="00743B74">
        <w:rPr>
          <w:rFonts w:ascii="Times New Roman" w:hAnsi="Times New Roman"/>
          <w:sz w:val="28"/>
          <w:szCs w:val="28"/>
        </w:rPr>
        <w:t>.</w:t>
      </w:r>
    </w:p>
    <w:p w:rsidR="00D50CAF" w:rsidRPr="00743B74" w:rsidRDefault="00D50CAF" w:rsidP="00462BA6">
      <w:pPr>
        <w:pStyle w:val="a8"/>
        <w:widowControl/>
        <w:ind w:left="0" w:firstLine="709"/>
        <w:jc w:val="both"/>
        <w:rPr>
          <w:rFonts w:ascii="Times New Roman" w:hAnsi="Times New Roman"/>
          <w:sz w:val="28"/>
          <w:szCs w:val="28"/>
        </w:rPr>
      </w:pPr>
      <w:r w:rsidRPr="00743B74">
        <w:rPr>
          <w:rFonts w:ascii="Times New Roman" w:hAnsi="Times New Roman"/>
          <w:sz w:val="28"/>
          <w:szCs w:val="28"/>
        </w:rPr>
        <w:t>1.6. Руководство деятельностью по осуществлению муници</w:t>
      </w:r>
      <w:r w:rsidR="00BA7416">
        <w:rPr>
          <w:rFonts w:ascii="Times New Roman" w:hAnsi="Times New Roman"/>
          <w:sz w:val="28"/>
          <w:szCs w:val="28"/>
        </w:rPr>
        <w:t>пального контроля осуществляет Г</w:t>
      </w:r>
      <w:r w:rsidRPr="00743B74">
        <w:rPr>
          <w:rFonts w:ascii="Times New Roman" w:hAnsi="Times New Roman"/>
          <w:sz w:val="28"/>
          <w:szCs w:val="28"/>
        </w:rPr>
        <w:t xml:space="preserve">лава </w:t>
      </w:r>
      <w:r w:rsidR="009701A5" w:rsidRPr="00743B74">
        <w:rPr>
          <w:rFonts w:ascii="Times New Roman" w:hAnsi="Times New Roman"/>
          <w:sz w:val="28"/>
          <w:szCs w:val="28"/>
        </w:rPr>
        <w:t xml:space="preserve">Маслянинского района Новосибирской области (далее - </w:t>
      </w:r>
      <w:r w:rsidR="00BA7416">
        <w:rPr>
          <w:rFonts w:ascii="Times New Roman" w:hAnsi="Times New Roman"/>
          <w:sz w:val="28"/>
          <w:szCs w:val="28"/>
        </w:rPr>
        <w:t>Г</w:t>
      </w:r>
      <w:r w:rsidR="009701A5" w:rsidRPr="00743B74">
        <w:rPr>
          <w:rFonts w:ascii="Times New Roman" w:hAnsi="Times New Roman"/>
          <w:sz w:val="28"/>
          <w:szCs w:val="28"/>
        </w:rPr>
        <w:t xml:space="preserve">лава </w:t>
      </w:r>
      <w:r w:rsidR="00BA7416">
        <w:rPr>
          <w:rFonts w:ascii="Times New Roman" w:hAnsi="Times New Roman"/>
          <w:sz w:val="28"/>
          <w:szCs w:val="28"/>
        </w:rPr>
        <w:t>района</w:t>
      </w:r>
      <w:r w:rsidR="009701A5" w:rsidRPr="00743B74">
        <w:rPr>
          <w:rFonts w:ascii="Times New Roman" w:hAnsi="Times New Roman"/>
          <w:sz w:val="28"/>
          <w:szCs w:val="28"/>
        </w:rPr>
        <w:t>)</w:t>
      </w:r>
      <w:r w:rsidRPr="00743B74">
        <w:rPr>
          <w:rFonts w:ascii="Times New Roman" w:hAnsi="Times New Roman"/>
          <w:i/>
          <w:iCs/>
          <w:sz w:val="28"/>
          <w:szCs w:val="28"/>
        </w:rPr>
        <w:t>.</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1.7. От имени Контрольного органа муниципальный контроль вправе осуществлять следующие должностные лица:</w:t>
      </w:r>
    </w:p>
    <w:p w:rsidR="00D50CAF" w:rsidRPr="00743B74" w:rsidRDefault="00D50CAF" w:rsidP="00462BA6">
      <w:pPr>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1) руководитель (заместитель руководителя) Контрольного органа;</w:t>
      </w:r>
    </w:p>
    <w:p w:rsidR="00D50CAF" w:rsidRPr="00743B74" w:rsidRDefault="00D50CAF" w:rsidP="00462BA6">
      <w:pPr>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D50CAF" w:rsidRPr="00743B74" w:rsidRDefault="00D50CAF" w:rsidP="00462BA6">
      <w:pPr>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Должностными лицами</w:t>
      </w:r>
      <w:r w:rsidR="000D4379">
        <w:rPr>
          <w:rFonts w:ascii="Times New Roman" w:hAnsi="Times New Roman" w:cs="Times New Roman"/>
          <w:color w:val="auto"/>
          <w:sz w:val="28"/>
          <w:szCs w:val="28"/>
        </w:rPr>
        <w:t xml:space="preserve"> </w:t>
      </w:r>
      <w:r w:rsidRPr="00743B74">
        <w:rPr>
          <w:rFonts w:ascii="Times New Roman" w:hAnsi="Times New Roman" w:cs="Times New Roman"/>
          <w:color w:val="auto"/>
          <w:sz w:val="28"/>
          <w:szCs w:val="28"/>
        </w:rPr>
        <w:t xml:space="preserve">Контрольного органа, уполномоченными </w:t>
      </w:r>
      <w:r w:rsidRPr="00743B74">
        <w:rPr>
          <w:rFonts w:ascii="Times New Roman" w:hAnsi="Times New Roman" w:cs="Times New Roman"/>
          <w:color w:val="auto"/>
          <w:sz w:val="28"/>
          <w:szCs w:val="28"/>
        </w:rPr>
        <w:b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D50CAF" w:rsidRPr="00743B74" w:rsidRDefault="00D50CAF" w:rsidP="00462BA6">
      <w:pPr>
        <w:pStyle w:val="a8"/>
        <w:widowControl/>
        <w:tabs>
          <w:tab w:val="left" w:pos="1134"/>
        </w:tabs>
        <w:ind w:left="0" w:firstLine="851"/>
        <w:jc w:val="both"/>
        <w:rPr>
          <w:rFonts w:ascii="Times New Roman" w:hAnsi="Times New Roman"/>
          <w:sz w:val="28"/>
          <w:szCs w:val="28"/>
        </w:rPr>
      </w:pPr>
      <w:r w:rsidRPr="00743B74">
        <w:rPr>
          <w:rFonts w:ascii="Times New Roman" w:hAnsi="Times New Roman"/>
          <w:sz w:val="28"/>
          <w:szCs w:val="28"/>
        </w:rPr>
        <w:t>1.8. Права и обязанности инспектора.</w:t>
      </w:r>
    </w:p>
    <w:p w:rsidR="00D50CAF" w:rsidRPr="00743B74" w:rsidRDefault="00D50CAF" w:rsidP="00462BA6">
      <w:pPr>
        <w:pStyle w:val="a8"/>
        <w:widowControl/>
        <w:tabs>
          <w:tab w:val="left" w:pos="1134"/>
        </w:tabs>
        <w:ind w:left="0" w:firstLine="851"/>
        <w:jc w:val="both"/>
        <w:rPr>
          <w:rFonts w:ascii="Times New Roman" w:hAnsi="Times New Roman"/>
          <w:sz w:val="28"/>
          <w:szCs w:val="28"/>
        </w:rPr>
      </w:pPr>
      <w:r w:rsidRPr="00743B74">
        <w:rPr>
          <w:rFonts w:ascii="Times New Roman" w:hAnsi="Times New Roman"/>
          <w:sz w:val="28"/>
          <w:szCs w:val="28"/>
        </w:rPr>
        <w:t>1.8.1. Инспектор обязан:</w:t>
      </w:r>
    </w:p>
    <w:p w:rsidR="00D50CAF" w:rsidRPr="00743B74" w:rsidRDefault="00D50CAF" w:rsidP="00462BA6">
      <w:pPr>
        <w:pStyle w:val="a8"/>
        <w:widowControl/>
        <w:tabs>
          <w:tab w:val="left" w:pos="1134"/>
        </w:tabs>
        <w:ind w:left="0" w:firstLine="851"/>
        <w:jc w:val="both"/>
        <w:rPr>
          <w:rFonts w:ascii="Times New Roman" w:hAnsi="Times New Roman"/>
          <w:sz w:val="28"/>
          <w:szCs w:val="28"/>
        </w:rPr>
      </w:pPr>
      <w:r w:rsidRPr="00743B74">
        <w:rPr>
          <w:rFonts w:ascii="Times New Roman" w:hAnsi="Times New Roman"/>
          <w:sz w:val="28"/>
          <w:szCs w:val="28"/>
        </w:rPr>
        <w:t>1) соблюдать законодательство Российской Федерации, права и законные интересы контролируемых лиц;</w:t>
      </w:r>
    </w:p>
    <w:p w:rsidR="00D50CAF" w:rsidRPr="00743B74" w:rsidRDefault="00D50CAF" w:rsidP="00462BA6">
      <w:pPr>
        <w:pStyle w:val="a8"/>
        <w:widowControl/>
        <w:tabs>
          <w:tab w:val="left" w:pos="1134"/>
        </w:tabs>
        <w:ind w:left="0" w:firstLine="851"/>
        <w:jc w:val="both"/>
        <w:rPr>
          <w:rFonts w:ascii="Times New Roman" w:hAnsi="Times New Roman"/>
          <w:sz w:val="28"/>
          <w:szCs w:val="28"/>
        </w:rPr>
      </w:pPr>
      <w:r w:rsidRPr="00743B74">
        <w:rPr>
          <w:rFonts w:ascii="Times New Roman" w:hAnsi="Times New Roman"/>
          <w:sz w:val="28"/>
          <w:szCs w:val="28"/>
        </w:rPr>
        <w:t xml:space="preserve">2) своевременно и в полной мере осуществлять предоставленные в соответствии с законодательством Российской Федерации полномочия по </w:t>
      </w:r>
      <w:r w:rsidRPr="00743B74">
        <w:rPr>
          <w:rFonts w:ascii="Times New Roman" w:hAnsi="Times New Roman"/>
          <w:sz w:val="28"/>
          <w:szCs w:val="28"/>
        </w:rPr>
        <w:lastRenderedPageBreak/>
        <w:t>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D50CAF" w:rsidRPr="00743B74" w:rsidRDefault="00D50CAF" w:rsidP="00462BA6">
      <w:pPr>
        <w:pStyle w:val="a8"/>
        <w:widowControl/>
        <w:tabs>
          <w:tab w:val="left" w:pos="1134"/>
        </w:tabs>
        <w:ind w:left="0" w:firstLine="851"/>
        <w:jc w:val="both"/>
        <w:rPr>
          <w:rFonts w:ascii="Times New Roman" w:hAnsi="Times New Roman"/>
          <w:sz w:val="28"/>
          <w:szCs w:val="28"/>
        </w:rPr>
      </w:pPr>
      <w:proofErr w:type="gramStart"/>
      <w:r w:rsidRPr="00743B74">
        <w:rPr>
          <w:rFonts w:ascii="Times New Roman" w:hAnsi="Times New Roman"/>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D50CAF" w:rsidRPr="00743B74" w:rsidRDefault="00D50CAF" w:rsidP="00462BA6">
      <w:pPr>
        <w:pStyle w:val="a8"/>
        <w:widowControl/>
        <w:tabs>
          <w:tab w:val="left" w:pos="1134"/>
        </w:tabs>
        <w:ind w:left="0" w:firstLine="851"/>
        <w:jc w:val="both"/>
        <w:rPr>
          <w:rFonts w:ascii="Times New Roman" w:hAnsi="Times New Roman"/>
          <w:sz w:val="28"/>
          <w:szCs w:val="28"/>
        </w:rPr>
      </w:pPr>
      <w:r w:rsidRPr="00743B74">
        <w:rPr>
          <w:rFonts w:ascii="Times New Roman" w:hAnsi="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D50CAF" w:rsidRPr="00743B74" w:rsidRDefault="00D50CAF" w:rsidP="00462BA6">
      <w:pPr>
        <w:pStyle w:val="a8"/>
        <w:widowControl/>
        <w:tabs>
          <w:tab w:val="left" w:pos="1134"/>
        </w:tabs>
        <w:ind w:left="0" w:firstLine="851"/>
        <w:jc w:val="both"/>
        <w:rPr>
          <w:rFonts w:ascii="Times New Roman" w:hAnsi="Times New Roman"/>
          <w:sz w:val="28"/>
          <w:szCs w:val="28"/>
        </w:rPr>
      </w:pPr>
      <w:proofErr w:type="gramStart"/>
      <w:r w:rsidRPr="00743B74">
        <w:rPr>
          <w:rFonts w:ascii="Times New Roman" w:hAnsi="Times New Roman"/>
          <w:sz w:val="28"/>
          <w:szCs w:val="28"/>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w:t>
      </w:r>
      <w:r w:rsidR="008D5035" w:rsidRPr="00743B74">
        <w:rPr>
          <w:rFonts w:ascii="Times New Roman" w:hAnsi="Times New Roman"/>
          <w:sz w:val="28"/>
          <w:szCs w:val="28"/>
        </w:rPr>
        <w:t>Новосибирской</w:t>
      </w:r>
      <w:r w:rsidRPr="00743B74">
        <w:rPr>
          <w:rFonts w:ascii="Times New Roman" w:hAnsi="Times New Roman"/>
          <w:sz w:val="28"/>
          <w:szCs w:val="28"/>
        </w:rPr>
        <w:t xml:space="preserve">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w:t>
      </w:r>
      <w:proofErr w:type="gramEnd"/>
      <w:r w:rsidRPr="00743B74">
        <w:rPr>
          <w:rFonts w:ascii="Times New Roman" w:hAnsi="Times New Roman"/>
          <w:sz w:val="28"/>
          <w:szCs w:val="28"/>
        </w:rPr>
        <w:t xml:space="preserve"> Федеральным законом № 248-ФЗ и пунктом 3.3 настоящего Положения, осуществлять консультирование;</w:t>
      </w:r>
    </w:p>
    <w:p w:rsidR="00D50CAF" w:rsidRPr="00743B74" w:rsidRDefault="00D50CAF" w:rsidP="00462BA6">
      <w:pPr>
        <w:pStyle w:val="a8"/>
        <w:widowControl/>
        <w:tabs>
          <w:tab w:val="left" w:pos="1134"/>
        </w:tabs>
        <w:ind w:left="0" w:firstLine="851"/>
        <w:jc w:val="both"/>
        <w:rPr>
          <w:rFonts w:ascii="Times New Roman" w:hAnsi="Times New Roman"/>
          <w:sz w:val="28"/>
          <w:szCs w:val="28"/>
        </w:rPr>
      </w:pPr>
      <w:r w:rsidRPr="00743B74">
        <w:rPr>
          <w:rFonts w:ascii="Times New Roman" w:hAnsi="Times New Roman"/>
          <w:sz w:val="28"/>
          <w:szCs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D50CAF" w:rsidRPr="00743B74" w:rsidRDefault="00D50CAF" w:rsidP="00462BA6">
      <w:pPr>
        <w:pStyle w:val="a8"/>
        <w:widowControl/>
        <w:tabs>
          <w:tab w:val="left" w:pos="1134"/>
        </w:tabs>
        <w:ind w:left="0" w:firstLine="851"/>
        <w:jc w:val="both"/>
        <w:rPr>
          <w:rFonts w:ascii="Times New Roman" w:hAnsi="Times New Roman"/>
          <w:sz w:val="28"/>
          <w:szCs w:val="28"/>
        </w:rPr>
      </w:pPr>
      <w:r w:rsidRPr="00743B74">
        <w:rPr>
          <w:rFonts w:ascii="Times New Roman" w:hAnsi="Times New Roman"/>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D50CAF" w:rsidRPr="00743B74" w:rsidRDefault="00D50CAF" w:rsidP="00462BA6">
      <w:pPr>
        <w:pStyle w:val="a8"/>
        <w:widowControl/>
        <w:tabs>
          <w:tab w:val="left" w:pos="1134"/>
        </w:tabs>
        <w:ind w:left="0" w:firstLine="851"/>
        <w:jc w:val="both"/>
        <w:rPr>
          <w:rFonts w:ascii="Times New Roman" w:hAnsi="Times New Roman"/>
          <w:sz w:val="28"/>
          <w:szCs w:val="28"/>
        </w:rPr>
      </w:pPr>
      <w:r w:rsidRPr="00743B74">
        <w:rPr>
          <w:rFonts w:ascii="Times New Roman" w:hAnsi="Times New Roman"/>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D50CAF" w:rsidRPr="00743B74" w:rsidRDefault="00D50CAF" w:rsidP="00462BA6">
      <w:pPr>
        <w:pStyle w:val="a8"/>
        <w:widowControl/>
        <w:tabs>
          <w:tab w:val="left" w:pos="1134"/>
        </w:tabs>
        <w:ind w:left="0" w:firstLine="851"/>
        <w:jc w:val="both"/>
        <w:rPr>
          <w:rFonts w:ascii="Times New Roman" w:hAnsi="Times New Roman"/>
          <w:sz w:val="28"/>
          <w:szCs w:val="28"/>
        </w:rPr>
      </w:pPr>
      <w:r w:rsidRPr="00743B74">
        <w:rPr>
          <w:rFonts w:ascii="Times New Roman" w:hAnsi="Times New Roman"/>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D50CAF" w:rsidRPr="00743B74" w:rsidRDefault="00D50CAF" w:rsidP="00462BA6">
      <w:pPr>
        <w:pStyle w:val="a8"/>
        <w:widowControl/>
        <w:tabs>
          <w:tab w:val="left" w:pos="1134"/>
        </w:tabs>
        <w:ind w:left="0" w:firstLine="851"/>
        <w:jc w:val="both"/>
        <w:rPr>
          <w:rFonts w:ascii="Times New Roman" w:hAnsi="Times New Roman"/>
          <w:sz w:val="28"/>
          <w:szCs w:val="28"/>
        </w:rPr>
      </w:pPr>
      <w:r w:rsidRPr="00743B74">
        <w:rPr>
          <w:rFonts w:ascii="Times New Roman" w:hAnsi="Times New Roman"/>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D50CAF" w:rsidRPr="00743B74" w:rsidRDefault="00D50CAF" w:rsidP="00462BA6">
      <w:pPr>
        <w:pStyle w:val="a8"/>
        <w:widowControl/>
        <w:tabs>
          <w:tab w:val="left" w:pos="1134"/>
        </w:tabs>
        <w:ind w:left="0" w:firstLine="851"/>
        <w:jc w:val="both"/>
        <w:rPr>
          <w:rFonts w:ascii="Times New Roman" w:hAnsi="Times New Roman"/>
          <w:sz w:val="28"/>
          <w:szCs w:val="28"/>
        </w:rPr>
      </w:pPr>
      <w:r w:rsidRPr="00743B74">
        <w:rPr>
          <w:rFonts w:ascii="Times New Roman" w:hAnsi="Times New Roman"/>
          <w:sz w:val="28"/>
          <w:szCs w:val="28"/>
        </w:rPr>
        <w:lastRenderedPageBreak/>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D50CAF" w:rsidRPr="00743B74" w:rsidRDefault="00D50CAF" w:rsidP="00462BA6">
      <w:pPr>
        <w:pStyle w:val="a8"/>
        <w:widowControl/>
        <w:tabs>
          <w:tab w:val="left" w:pos="1134"/>
        </w:tabs>
        <w:ind w:left="0" w:firstLine="851"/>
        <w:jc w:val="both"/>
        <w:rPr>
          <w:rFonts w:ascii="Times New Roman" w:hAnsi="Times New Roman"/>
          <w:sz w:val="28"/>
          <w:szCs w:val="28"/>
        </w:rPr>
      </w:pPr>
      <w:r w:rsidRPr="00743B74">
        <w:rPr>
          <w:rFonts w:ascii="Times New Roman" w:hAnsi="Times New Roman"/>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D50CAF" w:rsidRPr="00743B74" w:rsidRDefault="00D50CAF" w:rsidP="00462BA6">
      <w:pPr>
        <w:pStyle w:val="a8"/>
        <w:widowControl/>
        <w:tabs>
          <w:tab w:val="left" w:pos="1134"/>
        </w:tabs>
        <w:ind w:left="0" w:firstLine="851"/>
        <w:jc w:val="both"/>
        <w:rPr>
          <w:rFonts w:ascii="Times New Roman" w:hAnsi="Times New Roman"/>
          <w:sz w:val="28"/>
          <w:szCs w:val="28"/>
        </w:rPr>
      </w:pPr>
      <w:r w:rsidRPr="00743B74">
        <w:rPr>
          <w:rFonts w:ascii="Times New Roman" w:hAnsi="Times New Roman"/>
          <w:sz w:val="28"/>
          <w:szCs w:val="28"/>
        </w:rPr>
        <w:t>1.8.2.Инспектор при проведении контрольного мероприятия в пределах своих полномочий и в объеме проводимых контрольных действий имеет право:</w:t>
      </w:r>
    </w:p>
    <w:p w:rsidR="00D50CAF" w:rsidRPr="00743B74" w:rsidRDefault="00D50CAF" w:rsidP="00462BA6">
      <w:pPr>
        <w:pStyle w:val="a8"/>
        <w:widowControl/>
        <w:tabs>
          <w:tab w:val="left" w:pos="1134"/>
        </w:tabs>
        <w:ind w:left="0" w:firstLine="851"/>
        <w:jc w:val="both"/>
        <w:rPr>
          <w:rFonts w:ascii="Times New Roman" w:hAnsi="Times New Roman"/>
          <w:sz w:val="28"/>
          <w:szCs w:val="28"/>
        </w:rPr>
      </w:pPr>
      <w:r w:rsidRPr="00743B74">
        <w:rPr>
          <w:rFonts w:ascii="Times New Roman" w:hAnsi="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D50CAF" w:rsidRPr="00743B74" w:rsidRDefault="00D50CAF" w:rsidP="00462BA6">
      <w:pPr>
        <w:pStyle w:val="a8"/>
        <w:widowControl/>
        <w:tabs>
          <w:tab w:val="left" w:pos="1134"/>
        </w:tabs>
        <w:ind w:left="0" w:firstLine="851"/>
        <w:jc w:val="both"/>
        <w:rPr>
          <w:rFonts w:ascii="Times New Roman" w:hAnsi="Times New Roman"/>
          <w:sz w:val="28"/>
          <w:szCs w:val="28"/>
        </w:rPr>
      </w:pPr>
      <w:r w:rsidRPr="00743B74">
        <w:rPr>
          <w:rFonts w:ascii="Times New Roman" w:hAnsi="Times New Roman"/>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D50CAF" w:rsidRPr="00743B74" w:rsidRDefault="00D50CAF" w:rsidP="00462BA6">
      <w:pPr>
        <w:pStyle w:val="a8"/>
        <w:widowControl/>
        <w:tabs>
          <w:tab w:val="left" w:pos="1134"/>
        </w:tabs>
        <w:ind w:left="0" w:firstLine="851"/>
        <w:jc w:val="both"/>
        <w:rPr>
          <w:rFonts w:ascii="Times New Roman" w:hAnsi="Times New Roman"/>
          <w:sz w:val="28"/>
          <w:szCs w:val="28"/>
        </w:rPr>
      </w:pPr>
      <w:r w:rsidRPr="00743B74">
        <w:rPr>
          <w:rFonts w:ascii="Times New Roman" w:hAnsi="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D50CAF" w:rsidRPr="00743B74" w:rsidRDefault="00D50CAF" w:rsidP="00462BA6">
      <w:pPr>
        <w:pStyle w:val="a8"/>
        <w:widowControl/>
        <w:tabs>
          <w:tab w:val="left" w:pos="1134"/>
        </w:tabs>
        <w:ind w:left="0" w:firstLine="851"/>
        <w:jc w:val="both"/>
        <w:rPr>
          <w:rFonts w:ascii="Times New Roman" w:hAnsi="Times New Roman"/>
          <w:sz w:val="28"/>
          <w:szCs w:val="28"/>
        </w:rPr>
      </w:pPr>
      <w:r w:rsidRPr="00743B74">
        <w:rPr>
          <w:rFonts w:ascii="Times New Roman" w:hAnsi="Times New Roman"/>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D50CAF" w:rsidRPr="00743B74" w:rsidRDefault="00D50CAF" w:rsidP="00462BA6">
      <w:pPr>
        <w:pStyle w:val="a8"/>
        <w:widowControl/>
        <w:tabs>
          <w:tab w:val="left" w:pos="1134"/>
        </w:tabs>
        <w:ind w:left="0" w:firstLine="851"/>
        <w:jc w:val="both"/>
        <w:rPr>
          <w:rFonts w:ascii="Times New Roman" w:hAnsi="Times New Roman"/>
          <w:sz w:val="28"/>
          <w:szCs w:val="28"/>
        </w:rPr>
      </w:pPr>
      <w:r w:rsidRPr="00743B74">
        <w:rPr>
          <w:rFonts w:ascii="Times New Roman" w:hAnsi="Times New Roman"/>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D50CAF" w:rsidRPr="00743B74" w:rsidRDefault="00D50CAF" w:rsidP="00462BA6">
      <w:pPr>
        <w:pStyle w:val="a8"/>
        <w:widowControl/>
        <w:tabs>
          <w:tab w:val="left" w:pos="1134"/>
        </w:tabs>
        <w:ind w:left="0" w:firstLine="851"/>
        <w:jc w:val="both"/>
        <w:rPr>
          <w:rFonts w:ascii="Times New Roman" w:hAnsi="Times New Roman"/>
          <w:sz w:val="28"/>
          <w:szCs w:val="28"/>
        </w:rPr>
      </w:pPr>
      <w:r w:rsidRPr="00743B74">
        <w:rPr>
          <w:rFonts w:ascii="Times New Roman" w:hAnsi="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 xml:space="preserve">1.9. К отношениям, связанным с осуществлением муниципального контроля </w:t>
      </w:r>
      <w:r w:rsidR="00EA163A" w:rsidRPr="00743B74">
        <w:rPr>
          <w:rFonts w:ascii="Times New Roman" w:hAnsi="Times New Roman"/>
          <w:spacing w:val="2"/>
          <w:sz w:val="28"/>
          <w:szCs w:val="28"/>
        </w:rPr>
        <w:t xml:space="preserve">на автомобильном транспорте, городском наземном электрическом транспорте и в дорожном хозяйстве </w:t>
      </w:r>
      <w:r w:rsidRPr="00743B74">
        <w:rPr>
          <w:rFonts w:ascii="Times New Roman" w:hAnsi="Times New Roman"/>
          <w:sz w:val="28"/>
          <w:szCs w:val="28"/>
        </w:rPr>
        <w:t>применяются положения Федерального закона № 248-ФЗ.</w:t>
      </w:r>
    </w:p>
    <w:p w:rsidR="00D50CAF" w:rsidRPr="00743B74" w:rsidRDefault="00D50CAF" w:rsidP="00462BA6">
      <w:pPr>
        <w:pStyle w:val="HTML"/>
        <w:ind w:firstLine="540"/>
        <w:jc w:val="both"/>
        <w:rPr>
          <w:rFonts w:ascii="Times New Roman" w:hAnsi="Times New Roman" w:cs="Times New Roman"/>
          <w:sz w:val="28"/>
          <w:szCs w:val="28"/>
        </w:rPr>
      </w:pPr>
      <w:r w:rsidRPr="00743B74">
        <w:rPr>
          <w:rFonts w:ascii="Times New Roman" w:hAnsi="Times New Roman" w:cs="Times New Roman"/>
          <w:sz w:val="28"/>
          <w:szCs w:val="28"/>
        </w:rPr>
        <w:t xml:space="preserve">1.10. </w:t>
      </w:r>
      <w:proofErr w:type="gramStart"/>
      <w:r w:rsidRPr="00743B74">
        <w:rPr>
          <w:rFonts w:ascii="Times New Roman" w:hAnsi="Times New Roman" w:cs="Times New Roman"/>
          <w:sz w:val="28"/>
          <w:szCs w:val="28"/>
        </w:rPr>
        <w:t xml:space="preserve">Информирование контролируемых лиц о совершаемых должностными лицами Контрольного органа и иными уполномоченными </w:t>
      </w:r>
      <w:r w:rsidRPr="00743B74">
        <w:rPr>
          <w:rFonts w:ascii="Times New Roman" w:hAnsi="Times New Roman" w:cs="Times New Roman"/>
          <w:sz w:val="28"/>
          <w:szCs w:val="28"/>
        </w:rPr>
        <w:lastRenderedPageBreak/>
        <w:t>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sidRPr="00743B74">
        <w:rPr>
          <w:rFonts w:ascii="Times New Roman" w:hAnsi="Times New Roman" w:cs="Times New Roman"/>
          <w:sz w:val="28"/>
          <w:szCs w:val="28"/>
        </w:rPr>
        <w:t xml:space="preserve">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proofErr w:type="gramStart"/>
      <w:r w:rsidRPr="00743B74">
        <w:rPr>
          <w:rFonts w:ascii="Times New Roman" w:hAnsi="Times New Roman" w:cs="Times New Roman"/>
          <w:sz w:val="28"/>
          <w:szCs w:val="28"/>
        </w:rPr>
        <w:t>»(</w:t>
      </w:r>
      <w:proofErr w:type="gramEnd"/>
      <w:r w:rsidRPr="00743B74">
        <w:rPr>
          <w:rFonts w:ascii="Times New Roman" w:hAnsi="Times New Roman" w:cs="Times New Roman"/>
          <w:sz w:val="28"/>
          <w:szCs w:val="28"/>
        </w:rPr>
        <w:t>далее – единый портал государственных и муниципальных услуг) и (или) через региональный портал государственных и муниципальных услуг.</w:t>
      </w:r>
    </w:p>
    <w:p w:rsidR="00D50CAF" w:rsidRPr="00743B74" w:rsidRDefault="00D50CAF" w:rsidP="00462BA6">
      <w:pPr>
        <w:pStyle w:val="ConsPlusNormal"/>
        <w:ind w:firstLine="709"/>
        <w:jc w:val="both"/>
        <w:rPr>
          <w:sz w:val="28"/>
          <w:szCs w:val="28"/>
        </w:rPr>
      </w:pPr>
    </w:p>
    <w:p w:rsidR="00D50CAF" w:rsidRPr="00743B74" w:rsidRDefault="00D50CAF" w:rsidP="00462BA6">
      <w:pPr>
        <w:pStyle w:val="ConsPlusTitle"/>
        <w:ind w:left="1543"/>
        <w:outlineLvl w:val="1"/>
        <w:rPr>
          <w:sz w:val="28"/>
          <w:szCs w:val="28"/>
        </w:rPr>
      </w:pPr>
      <w:r w:rsidRPr="00743B74">
        <w:rPr>
          <w:sz w:val="28"/>
          <w:szCs w:val="28"/>
        </w:rPr>
        <w:t>2. Категории риска причинения вреда (ущерба)</w:t>
      </w:r>
    </w:p>
    <w:p w:rsidR="00D50CAF" w:rsidRPr="00743B74" w:rsidRDefault="00D50CAF" w:rsidP="00462BA6">
      <w:pPr>
        <w:pStyle w:val="ConsPlusNormal"/>
        <w:ind w:firstLine="709"/>
        <w:jc w:val="both"/>
        <w:rPr>
          <w:sz w:val="28"/>
          <w:szCs w:val="28"/>
        </w:rPr>
      </w:pPr>
    </w:p>
    <w:p w:rsidR="00EA163A" w:rsidRPr="00743B74" w:rsidRDefault="00D50CAF" w:rsidP="00462BA6">
      <w:pPr>
        <w:pStyle w:val="a8"/>
        <w:widowControl/>
        <w:tabs>
          <w:tab w:val="left" w:pos="-6663"/>
        </w:tabs>
        <w:ind w:left="0" w:firstLine="567"/>
        <w:jc w:val="both"/>
        <w:rPr>
          <w:rFonts w:ascii="Times New Roman" w:hAnsi="Times New Roman"/>
          <w:sz w:val="28"/>
          <w:szCs w:val="28"/>
        </w:rPr>
      </w:pPr>
      <w:r w:rsidRPr="00743B74">
        <w:rPr>
          <w:rFonts w:ascii="Times New Roman" w:hAnsi="Times New Roman"/>
          <w:sz w:val="28"/>
          <w:szCs w:val="28"/>
        </w:rPr>
        <w:t xml:space="preserve">2.1. </w:t>
      </w:r>
      <w:r w:rsidR="00EA163A" w:rsidRPr="00743B74">
        <w:rPr>
          <w:rFonts w:ascii="Times New Roman" w:hAnsi="Times New Roman"/>
          <w:sz w:val="28"/>
          <w:szCs w:val="28"/>
        </w:rPr>
        <w:t xml:space="preserve">Система оценки и управления рисками при осуществлении муниципального контроля  </w:t>
      </w:r>
      <w:r w:rsidR="00EA163A" w:rsidRPr="00743B74">
        <w:rPr>
          <w:rFonts w:ascii="Times New Roman" w:hAnsi="Times New Roman"/>
          <w:spacing w:val="2"/>
          <w:sz w:val="28"/>
          <w:szCs w:val="28"/>
        </w:rPr>
        <w:t>на автомобильном транспорте, городском наземном электрическом тр</w:t>
      </w:r>
      <w:r w:rsidR="009D5EA8">
        <w:rPr>
          <w:rFonts w:ascii="Times New Roman" w:hAnsi="Times New Roman"/>
          <w:spacing w:val="2"/>
          <w:sz w:val="28"/>
          <w:szCs w:val="28"/>
        </w:rPr>
        <w:t xml:space="preserve">анспорте и в дорожном хозяйстве </w:t>
      </w:r>
      <w:r w:rsidR="00EA163A" w:rsidRPr="00743B74">
        <w:rPr>
          <w:rFonts w:ascii="Times New Roman" w:hAnsi="Times New Roman"/>
          <w:sz w:val="28"/>
          <w:szCs w:val="28"/>
        </w:rPr>
        <w:t>не применяется.</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p>
    <w:p w:rsidR="00D50CAF" w:rsidRPr="00743B74" w:rsidRDefault="00D50CAF" w:rsidP="00462BA6">
      <w:pPr>
        <w:widowControl/>
        <w:tabs>
          <w:tab w:val="left" w:pos="1134"/>
        </w:tabs>
        <w:jc w:val="center"/>
        <w:rPr>
          <w:rFonts w:ascii="Times New Roman" w:hAnsi="Times New Roman" w:cs="Times New Roman"/>
          <w:b/>
          <w:bCs/>
          <w:color w:val="auto"/>
          <w:sz w:val="28"/>
          <w:szCs w:val="28"/>
        </w:rPr>
      </w:pPr>
      <w:r w:rsidRPr="00743B74">
        <w:rPr>
          <w:rFonts w:ascii="Times New Roman" w:hAnsi="Times New Roman" w:cs="Times New Roman"/>
          <w:b/>
          <w:bCs/>
          <w:color w:val="auto"/>
          <w:sz w:val="28"/>
          <w:szCs w:val="28"/>
        </w:rPr>
        <w:t xml:space="preserve">3. Виды профилактических мероприятий, которые проводятся при осуществлении муниципального контроля </w:t>
      </w:r>
    </w:p>
    <w:p w:rsidR="00D50CAF" w:rsidRPr="00743B74" w:rsidRDefault="00D50CAF" w:rsidP="00462BA6">
      <w:pPr>
        <w:widowControl/>
        <w:tabs>
          <w:tab w:val="left" w:pos="1134"/>
        </w:tabs>
        <w:jc w:val="both"/>
        <w:rPr>
          <w:rFonts w:ascii="Times New Roman" w:hAnsi="Times New Roman" w:cs="Times New Roman"/>
          <w:color w:val="auto"/>
          <w:sz w:val="28"/>
          <w:szCs w:val="28"/>
        </w:rPr>
      </w:pP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При осуществлении муниципального контроля Контрольный орган проводит следующие виды профилактических мероприятий:</w:t>
      </w:r>
    </w:p>
    <w:p w:rsidR="00D50CAF" w:rsidRPr="00743B74" w:rsidRDefault="00D50CAF" w:rsidP="00462BA6">
      <w:pPr>
        <w:pStyle w:val="ConsPlusNormal"/>
        <w:ind w:firstLine="709"/>
        <w:jc w:val="both"/>
        <w:rPr>
          <w:sz w:val="28"/>
          <w:szCs w:val="28"/>
        </w:rPr>
      </w:pPr>
      <w:r w:rsidRPr="00743B74">
        <w:rPr>
          <w:sz w:val="28"/>
          <w:szCs w:val="28"/>
        </w:rPr>
        <w:t>1) информирование;</w:t>
      </w:r>
    </w:p>
    <w:p w:rsidR="00D50CAF" w:rsidRPr="00743B74" w:rsidRDefault="00D50CAF" w:rsidP="00462BA6">
      <w:pPr>
        <w:pStyle w:val="ConsPlusNormal"/>
        <w:ind w:firstLine="709"/>
        <w:jc w:val="both"/>
        <w:rPr>
          <w:sz w:val="28"/>
          <w:szCs w:val="28"/>
        </w:rPr>
      </w:pPr>
      <w:r w:rsidRPr="00743B74">
        <w:rPr>
          <w:sz w:val="28"/>
          <w:szCs w:val="28"/>
        </w:rPr>
        <w:t>2) обобщение правоприменительной практики;</w:t>
      </w:r>
    </w:p>
    <w:p w:rsidR="00D50CAF" w:rsidRPr="00743B74" w:rsidRDefault="00D50CAF" w:rsidP="00462BA6">
      <w:pPr>
        <w:pStyle w:val="ConsPlusNormal"/>
        <w:ind w:firstLine="709"/>
        <w:jc w:val="both"/>
        <w:rPr>
          <w:sz w:val="28"/>
          <w:szCs w:val="28"/>
        </w:rPr>
      </w:pPr>
      <w:r w:rsidRPr="00743B74">
        <w:rPr>
          <w:sz w:val="28"/>
          <w:szCs w:val="28"/>
        </w:rPr>
        <w:t>3) объявление предостережения;</w:t>
      </w:r>
    </w:p>
    <w:p w:rsidR="00D50CAF" w:rsidRPr="00743B74" w:rsidRDefault="00D50CAF" w:rsidP="00462BA6">
      <w:pPr>
        <w:pStyle w:val="ConsPlusNormal"/>
        <w:ind w:firstLine="709"/>
        <w:jc w:val="both"/>
        <w:rPr>
          <w:sz w:val="28"/>
          <w:szCs w:val="28"/>
        </w:rPr>
      </w:pPr>
      <w:r w:rsidRPr="00743B74">
        <w:rPr>
          <w:sz w:val="28"/>
          <w:szCs w:val="28"/>
        </w:rPr>
        <w:t>4) консультирование;</w:t>
      </w:r>
    </w:p>
    <w:p w:rsidR="00D50CAF" w:rsidRPr="00743B74" w:rsidRDefault="00D50CAF" w:rsidP="00462BA6">
      <w:pPr>
        <w:pStyle w:val="ConsPlusNormal"/>
        <w:ind w:firstLine="709"/>
        <w:jc w:val="both"/>
        <w:rPr>
          <w:sz w:val="28"/>
          <w:szCs w:val="28"/>
        </w:rPr>
      </w:pPr>
      <w:r w:rsidRPr="00743B74">
        <w:rPr>
          <w:sz w:val="28"/>
          <w:szCs w:val="28"/>
        </w:rPr>
        <w:t>5) профилактический визит.</w:t>
      </w:r>
    </w:p>
    <w:p w:rsidR="00D50CAF" w:rsidRPr="00743B74" w:rsidRDefault="00D50CAF" w:rsidP="00462BA6">
      <w:pPr>
        <w:pStyle w:val="ConsPlusNormal"/>
        <w:ind w:firstLine="709"/>
        <w:jc w:val="both"/>
        <w:rPr>
          <w:sz w:val="28"/>
          <w:szCs w:val="28"/>
        </w:rPr>
      </w:pPr>
    </w:p>
    <w:p w:rsidR="00D50CAF" w:rsidRPr="00743B74" w:rsidRDefault="00D50CAF" w:rsidP="00462BA6">
      <w:pPr>
        <w:pStyle w:val="ConsPlusNormal"/>
        <w:ind w:firstLine="0"/>
        <w:jc w:val="center"/>
        <w:rPr>
          <w:sz w:val="28"/>
          <w:szCs w:val="28"/>
        </w:rPr>
      </w:pPr>
      <w:r w:rsidRPr="00743B74">
        <w:rPr>
          <w:sz w:val="28"/>
          <w:szCs w:val="28"/>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D50CAF" w:rsidRPr="00743B74" w:rsidRDefault="00D50CAF" w:rsidP="00462BA6">
      <w:pPr>
        <w:pStyle w:val="ConsPlusNormal"/>
        <w:ind w:firstLine="709"/>
        <w:jc w:val="center"/>
        <w:rPr>
          <w:b/>
          <w:bCs/>
          <w:sz w:val="28"/>
          <w:szCs w:val="28"/>
        </w:rPr>
      </w:pPr>
    </w:p>
    <w:p w:rsidR="00D50CAF" w:rsidRPr="00743B74" w:rsidRDefault="00D50CAF" w:rsidP="00BA7416">
      <w:pPr>
        <w:pStyle w:val="a8"/>
        <w:widowControl/>
        <w:tabs>
          <w:tab w:val="left" w:pos="851"/>
          <w:tab w:val="left" w:pos="1276"/>
          <w:tab w:val="left" w:pos="1560"/>
        </w:tabs>
        <w:ind w:left="0" w:firstLine="709"/>
        <w:jc w:val="both"/>
        <w:rPr>
          <w:rFonts w:ascii="Times New Roman" w:hAnsi="Times New Roman"/>
          <w:sz w:val="28"/>
          <w:szCs w:val="28"/>
        </w:rPr>
      </w:pPr>
      <w:proofErr w:type="gramStart"/>
      <w:r w:rsidRPr="00743B74">
        <w:rPr>
          <w:rFonts w:ascii="Times New Roman" w:hAnsi="Times New Roman"/>
          <w:sz w:val="28"/>
          <w:szCs w:val="28"/>
        </w:rPr>
        <w:t>3.1.1.Контрольный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официальном сайте</w:t>
      </w:r>
      <w:r w:rsidR="00660AD1" w:rsidRPr="00743B74">
        <w:rPr>
          <w:rFonts w:ascii="Times New Roman" w:hAnsi="Times New Roman"/>
          <w:sz w:val="28"/>
          <w:szCs w:val="28"/>
        </w:rPr>
        <w:t xml:space="preserve"> Контрольного</w:t>
      </w:r>
      <w:r w:rsidR="00EA163A" w:rsidRPr="00743B74">
        <w:rPr>
          <w:rFonts w:ascii="Times New Roman" w:hAnsi="Times New Roman"/>
          <w:sz w:val="28"/>
          <w:szCs w:val="28"/>
        </w:rPr>
        <w:t xml:space="preserve"> органа</w:t>
      </w:r>
      <w:r w:rsidRPr="00743B74">
        <w:rPr>
          <w:rFonts w:ascii="Times New Roman" w:hAnsi="Times New Roman"/>
          <w:sz w:val="28"/>
          <w:szCs w:val="28"/>
        </w:rPr>
        <w:t xml:space="preserve">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roofErr w:type="gramEnd"/>
    </w:p>
    <w:p w:rsidR="00D50CAF" w:rsidRPr="00743B74" w:rsidRDefault="00D50CAF" w:rsidP="00BA7416">
      <w:pPr>
        <w:pStyle w:val="a8"/>
        <w:widowControl/>
        <w:tabs>
          <w:tab w:val="left" w:pos="851"/>
          <w:tab w:val="left" w:pos="1276"/>
          <w:tab w:val="left" w:pos="1560"/>
        </w:tabs>
        <w:ind w:left="0" w:firstLine="709"/>
        <w:jc w:val="both"/>
        <w:rPr>
          <w:rFonts w:ascii="Times New Roman" w:hAnsi="Times New Roman"/>
          <w:sz w:val="28"/>
          <w:szCs w:val="28"/>
        </w:rPr>
      </w:pPr>
      <w:r w:rsidRPr="00743B74">
        <w:rPr>
          <w:rFonts w:ascii="Times New Roman" w:hAnsi="Times New Roman"/>
          <w:sz w:val="28"/>
          <w:szCs w:val="28"/>
        </w:rPr>
        <w:t>3.1.2.Обобщение правоприменительной практики организации и проведения муниципального контроля осуществляется ежегодно.</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lastRenderedPageBreak/>
        <w:t xml:space="preserve">Контрольный орган обеспечивает публичное обсуждение проекта доклада. </w:t>
      </w:r>
    </w:p>
    <w:p w:rsidR="00D50CAF" w:rsidRPr="00743B74" w:rsidRDefault="00D50CAF" w:rsidP="00462BA6">
      <w:pPr>
        <w:pStyle w:val="HTML"/>
        <w:ind w:firstLine="540"/>
        <w:jc w:val="both"/>
        <w:rPr>
          <w:rFonts w:ascii="Times New Roman" w:hAnsi="Times New Roman" w:cs="Times New Roman"/>
          <w:sz w:val="28"/>
          <w:szCs w:val="28"/>
        </w:rPr>
      </w:pPr>
      <w:r w:rsidRPr="00743B74">
        <w:rPr>
          <w:rFonts w:ascii="Times New Roman" w:hAnsi="Times New Roman" w:cs="Times New Roman"/>
          <w:sz w:val="28"/>
          <w:szCs w:val="28"/>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D50CAF" w:rsidRPr="00743B74" w:rsidRDefault="00D50CAF" w:rsidP="00462BA6">
      <w:pPr>
        <w:widowControl/>
        <w:ind w:firstLine="709"/>
        <w:jc w:val="both"/>
        <w:rPr>
          <w:rFonts w:ascii="Times New Roman" w:hAnsi="Times New Roman" w:cs="Times New Roman"/>
          <w:color w:val="auto"/>
          <w:sz w:val="28"/>
          <w:szCs w:val="28"/>
        </w:rPr>
      </w:pPr>
    </w:p>
    <w:p w:rsidR="00D50CAF" w:rsidRPr="00743B74" w:rsidRDefault="00D50CAF" w:rsidP="00462BA6">
      <w:pPr>
        <w:widowControl/>
        <w:jc w:val="center"/>
        <w:rPr>
          <w:rFonts w:ascii="Times New Roman" w:hAnsi="Times New Roman" w:cs="Times New Roman"/>
          <w:color w:val="auto"/>
          <w:sz w:val="28"/>
          <w:szCs w:val="28"/>
        </w:rPr>
      </w:pPr>
      <w:r w:rsidRPr="00743B74">
        <w:rPr>
          <w:rFonts w:ascii="Times New Roman" w:hAnsi="Times New Roman" w:cs="Times New Roman"/>
          <w:color w:val="auto"/>
          <w:sz w:val="28"/>
          <w:szCs w:val="28"/>
        </w:rPr>
        <w:t xml:space="preserve">3.2. Предостережение о недопустимости нарушения </w:t>
      </w:r>
    </w:p>
    <w:p w:rsidR="00D50CAF" w:rsidRPr="00743B74" w:rsidRDefault="00D50CAF" w:rsidP="00462BA6">
      <w:pPr>
        <w:widowControl/>
        <w:jc w:val="center"/>
        <w:rPr>
          <w:rFonts w:ascii="Times New Roman" w:hAnsi="Times New Roman" w:cs="Times New Roman"/>
          <w:color w:val="auto"/>
          <w:sz w:val="28"/>
          <w:szCs w:val="28"/>
        </w:rPr>
      </w:pPr>
      <w:r w:rsidRPr="00743B74">
        <w:rPr>
          <w:rFonts w:ascii="Times New Roman" w:hAnsi="Times New Roman" w:cs="Times New Roman"/>
          <w:color w:val="auto"/>
          <w:sz w:val="28"/>
          <w:szCs w:val="28"/>
        </w:rPr>
        <w:t>обязательных требований</w:t>
      </w:r>
    </w:p>
    <w:p w:rsidR="00D50CAF" w:rsidRPr="00743B74" w:rsidRDefault="00D50CAF" w:rsidP="00462BA6">
      <w:pPr>
        <w:widowControl/>
        <w:ind w:firstLine="709"/>
        <w:jc w:val="center"/>
        <w:rPr>
          <w:rFonts w:ascii="Times New Roman" w:hAnsi="Times New Roman" w:cs="Times New Roman"/>
          <w:b/>
          <w:bCs/>
          <w:color w:val="auto"/>
          <w:sz w:val="28"/>
          <w:szCs w:val="28"/>
        </w:rPr>
      </w:pPr>
    </w:p>
    <w:p w:rsidR="00D50CAF" w:rsidRPr="00743B74" w:rsidRDefault="00D50CAF" w:rsidP="00462BA6">
      <w:pPr>
        <w:pStyle w:val="a8"/>
        <w:widowControl/>
        <w:tabs>
          <w:tab w:val="left" w:pos="1134"/>
        </w:tabs>
        <w:ind w:left="0" w:firstLine="709"/>
        <w:jc w:val="both"/>
        <w:rPr>
          <w:rFonts w:ascii="Times New Roman" w:hAnsi="Times New Roman"/>
          <w:sz w:val="28"/>
          <w:szCs w:val="28"/>
        </w:rPr>
      </w:pPr>
      <w:proofErr w:type="gramStart"/>
      <w:r w:rsidRPr="00743B74">
        <w:rPr>
          <w:rFonts w:ascii="Times New Roman" w:hAnsi="Times New Roman"/>
          <w:sz w:val="28"/>
          <w:szCs w:val="28"/>
        </w:rPr>
        <w:t>3.2.1.Контрольный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w:t>
      </w:r>
      <w:proofErr w:type="gramEnd"/>
      <w:r w:rsidRPr="00743B74">
        <w:rPr>
          <w:rFonts w:ascii="Times New Roman" w:hAnsi="Times New Roman"/>
          <w:sz w:val="28"/>
          <w:szCs w:val="28"/>
        </w:rPr>
        <w:t xml:space="preserve"> обеспечению соблюдения обязательных требований.</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D50CAF" w:rsidRPr="00743B74" w:rsidRDefault="00D50CAF" w:rsidP="00462BA6">
      <w:pPr>
        <w:pStyle w:val="ConsPlusNormal"/>
        <w:ind w:firstLine="709"/>
        <w:jc w:val="both"/>
        <w:rPr>
          <w:sz w:val="28"/>
          <w:szCs w:val="28"/>
        </w:rPr>
      </w:pPr>
      <w:r w:rsidRPr="00743B74">
        <w:rPr>
          <w:sz w:val="28"/>
          <w:szCs w:val="28"/>
        </w:rPr>
        <w:t xml:space="preserve">3.2.3. Контролируемое лицо в течение </w:t>
      </w:r>
      <w:proofErr w:type="spellStart"/>
      <w:r w:rsidRPr="00743B74">
        <w:rPr>
          <w:sz w:val="28"/>
          <w:szCs w:val="28"/>
        </w:rPr>
        <w:t>десятирабочих</w:t>
      </w:r>
      <w:proofErr w:type="spellEnd"/>
      <w:r w:rsidRPr="00743B74">
        <w:rPr>
          <w:sz w:val="28"/>
          <w:szCs w:val="28"/>
        </w:rPr>
        <w:t xml:space="preserve"> дней со дня получения предостережения вправе подать в Контрольный орган возражение в отношении предостережения.</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3.2.4. Возражение должно содержать:</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1) наименование Контрольного органа, в который направляется возражение;</w:t>
      </w:r>
    </w:p>
    <w:p w:rsidR="00D50CAF" w:rsidRPr="00743B74" w:rsidRDefault="00D50CAF" w:rsidP="00462BA6">
      <w:pPr>
        <w:widowControl/>
        <w:ind w:firstLine="709"/>
        <w:jc w:val="both"/>
        <w:rPr>
          <w:rFonts w:ascii="Times New Roman" w:hAnsi="Times New Roman" w:cs="Times New Roman"/>
          <w:color w:val="auto"/>
          <w:sz w:val="28"/>
          <w:szCs w:val="28"/>
        </w:rPr>
      </w:pPr>
      <w:proofErr w:type="gramStart"/>
      <w:r w:rsidRPr="00743B74">
        <w:rPr>
          <w:rFonts w:ascii="Times New Roman" w:hAnsi="Times New Roman" w:cs="Times New Roman"/>
          <w:color w:val="auto"/>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3) дату и номер предостережения;</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 xml:space="preserve">4) доводы, на основании которых контролируемое лицо </w:t>
      </w:r>
      <w:proofErr w:type="gramStart"/>
      <w:r w:rsidRPr="00743B74">
        <w:rPr>
          <w:rFonts w:ascii="Times New Roman" w:hAnsi="Times New Roman" w:cs="Times New Roman"/>
          <w:color w:val="auto"/>
          <w:sz w:val="28"/>
          <w:szCs w:val="28"/>
        </w:rPr>
        <w:t>не согласно</w:t>
      </w:r>
      <w:proofErr w:type="gramEnd"/>
      <w:r w:rsidRPr="00743B74">
        <w:rPr>
          <w:rFonts w:ascii="Times New Roman" w:hAnsi="Times New Roman" w:cs="Times New Roman"/>
          <w:color w:val="auto"/>
          <w:sz w:val="28"/>
          <w:szCs w:val="28"/>
        </w:rPr>
        <w:t xml:space="preserve"> с объявленным предостережением;</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5) дату получения предостережения контролируемым лицом;</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6) личную подпись и дату.</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D50CAF" w:rsidRPr="00743B74" w:rsidRDefault="00D50CAF" w:rsidP="00462BA6">
      <w:pPr>
        <w:pStyle w:val="ConsPlusNormal"/>
        <w:ind w:firstLine="709"/>
        <w:jc w:val="both"/>
        <w:rPr>
          <w:sz w:val="28"/>
          <w:szCs w:val="28"/>
        </w:rPr>
      </w:pPr>
      <w:r w:rsidRPr="00743B74">
        <w:rPr>
          <w:sz w:val="28"/>
          <w:szCs w:val="28"/>
        </w:rPr>
        <w:t>3.2.6. Контрольный орган рассматривает возражение в отношении предостережения в течение пятнадцати рабочих дней со дня его получения.</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3.2.7. По результатам рассмотрения возражения Контрольный орган принимает одно из следующих решений:</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1) удовлетворяет возражение в форме отмены предостережения;</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2) отказывает в удовлетворении возражения с указанием причины отказа.</w:t>
      </w:r>
    </w:p>
    <w:p w:rsidR="00D50CAF" w:rsidRPr="00743B74" w:rsidRDefault="00D50CAF" w:rsidP="00462BA6">
      <w:pPr>
        <w:pStyle w:val="ConsPlusNormal"/>
        <w:ind w:firstLine="709"/>
        <w:jc w:val="both"/>
        <w:rPr>
          <w:sz w:val="28"/>
          <w:szCs w:val="28"/>
        </w:rPr>
      </w:pPr>
      <w:r w:rsidRPr="00743B74">
        <w:rPr>
          <w:sz w:val="28"/>
          <w:szCs w:val="28"/>
        </w:rPr>
        <w:lastRenderedPageBreak/>
        <w:t xml:space="preserve">3.2.8. Контрольный орган информирует контролируемое лицо о результатах рассмотрения возражения не позднее </w:t>
      </w:r>
      <w:proofErr w:type="spellStart"/>
      <w:r w:rsidRPr="00743B74">
        <w:rPr>
          <w:sz w:val="28"/>
          <w:szCs w:val="28"/>
        </w:rPr>
        <w:t>пятирабочих</w:t>
      </w:r>
      <w:proofErr w:type="spellEnd"/>
      <w:r w:rsidRPr="00743B74">
        <w:rPr>
          <w:sz w:val="28"/>
          <w:szCs w:val="28"/>
        </w:rPr>
        <w:t xml:space="preserve"> дней со дня рассмотрения возражения в отношении предостережения.</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3.2.9. Повторное направление возражения по тем же основаниям не допускается.</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D50CAF" w:rsidRPr="00743B74" w:rsidRDefault="00D50CAF" w:rsidP="00462BA6">
      <w:pPr>
        <w:widowControl/>
        <w:ind w:firstLine="709"/>
        <w:jc w:val="center"/>
        <w:rPr>
          <w:rFonts w:ascii="Times New Roman" w:hAnsi="Times New Roman" w:cs="Times New Roman"/>
          <w:color w:val="auto"/>
          <w:sz w:val="28"/>
          <w:szCs w:val="28"/>
        </w:rPr>
      </w:pPr>
    </w:p>
    <w:p w:rsidR="00D50CAF" w:rsidRPr="00743B74" w:rsidRDefault="00D50CAF" w:rsidP="00462BA6">
      <w:pPr>
        <w:widowControl/>
        <w:jc w:val="center"/>
        <w:rPr>
          <w:rFonts w:ascii="Times New Roman" w:hAnsi="Times New Roman" w:cs="Times New Roman"/>
          <w:color w:val="auto"/>
          <w:sz w:val="28"/>
          <w:szCs w:val="28"/>
        </w:rPr>
      </w:pPr>
      <w:r w:rsidRPr="00743B74">
        <w:rPr>
          <w:rFonts w:ascii="Times New Roman" w:hAnsi="Times New Roman" w:cs="Times New Roman"/>
          <w:color w:val="auto"/>
          <w:sz w:val="28"/>
          <w:szCs w:val="28"/>
        </w:rPr>
        <w:t>3.3. Консультирование</w:t>
      </w:r>
    </w:p>
    <w:p w:rsidR="00D50CAF" w:rsidRPr="00743B74" w:rsidRDefault="00D50CAF" w:rsidP="00462BA6">
      <w:pPr>
        <w:widowControl/>
        <w:ind w:firstLine="709"/>
        <w:jc w:val="center"/>
        <w:rPr>
          <w:rFonts w:ascii="Times New Roman" w:hAnsi="Times New Roman" w:cs="Times New Roman"/>
          <w:b/>
          <w:bCs/>
          <w:color w:val="auto"/>
          <w:sz w:val="28"/>
          <w:szCs w:val="28"/>
        </w:rPr>
      </w:pPr>
    </w:p>
    <w:p w:rsidR="00D50CAF" w:rsidRPr="00743B74" w:rsidRDefault="00D50CAF" w:rsidP="00462BA6">
      <w:pPr>
        <w:pStyle w:val="ConsPlusNormal"/>
        <w:ind w:firstLine="709"/>
        <w:jc w:val="both"/>
        <w:rPr>
          <w:sz w:val="28"/>
          <w:szCs w:val="28"/>
        </w:rPr>
      </w:pPr>
      <w:r w:rsidRPr="00743B74">
        <w:rPr>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D50CAF" w:rsidRPr="00743B74" w:rsidRDefault="00D50CAF" w:rsidP="00462BA6">
      <w:pPr>
        <w:pStyle w:val="ConsPlusNormal"/>
        <w:tabs>
          <w:tab w:val="left" w:pos="1134"/>
        </w:tabs>
        <w:ind w:left="709" w:firstLine="0"/>
        <w:jc w:val="both"/>
        <w:rPr>
          <w:sz w:val="28"/>
          <w:szCs w:val="28"/>
        </w:rPr>
      </w:pPr>
      <w:r w:rsidRPr="00743B74">
        <w:rPr>
          <w:sz w:val="28"/>
          <w:szCs w:val="28"/>
        </w:rPr>
        <w:t>1) порядка проведения контрольных мероприятий;</w:t>
      </w:r>
    </w:p>
    <w:p w:rsidR="00D50CAF" w:rsidRPr="00743B74" w:rsidRDefault="00D50CAF" w:rsidP="00462BA6">
      <w:pPr>
        <w:pStyle w:val="ConsPlusNormal"/>
        <w:tabs>
          <w:tab w:val="left" w:pos="1134"/>
        </w:tabs>
        <w:ind w:left="709" w:firstLine="0"/>
        <w:jc w:val="both"/>
        <w:rPr>
          <w:sz w:val="28"/>
          <w:szCs w:val="28"/>
        </w:rPr>
      </w:pPr>
      <w:r w:rsidRPr="00743B74">
        <w:rPr>
          <w:sz w:val="28"/>
          <w:szCs w:val="28"/>
        </w:rPr>
        <w:t>2) периодичности проведения контрольных мероприятий;</w:t>
      </w:r>
    </w:p>
    <w:p w:rsidR="00D50CAF" w:rsidRPr="00743B74" w:rsidRDefault="00D50CAF" w:rsidP="00462BA6">
      <w:pPr>
        <w:pStyle w:val="ConsPlusNormal"/>
        <w:tabs>
          <w:tab w:val="left" w:pos="1134"/>
        </w:tabs>
        <w:ind w:left="709" w:firstLine="0"/>
        <w:jc w:val="both"/>
        <w:rPr>
          <w:sz w:val="28"/>
          <w:szCs w:val="28"/>
        </w:rPr>
      </w:pPr>
      <w:r w:rsidRPr="00743B74">
        <w:rPr>
          <w:sz w:val="28"/>
          <w:szCs w:val="28"/>
        </w:rPr>
        <w:t>3) порядка принятия решений по итогам контрольных мероприятий;</w:t>
      </w:r>
    </w:p>
    <w:p w:rsidR="00D50CAF" w:rsidRPr="00743B74" w:rsidRDefault="00D50CAF" w:rsidP="00462BA6">
      <w:pPr>
        <w:pStyle w:val="ConsPlusNormal"/>
        <w:tabs>
          <w:tab w:val="left" w:pos="1134"/>
        </w:tabs>
        <w:ind w:left="709" w:firstLine="0"/>
        <w:jc w:val="both"/>
        <w:rPr>
          <w:sz w:val="28"/>
          <w:szCs w:val="28"/>
        </w:rPr>
      </w:pPr>
      <w:r w:rsidRPr="00743B74">
        <w:rPr>
          <w:sz w:val="28"/>
          <w:szCs w:val="28"/>
        </w:rPr>
        <w:t>4) порядка обжалования решений Контрольного органа.</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3.3.2. Инспекторы осуществляют консультирование контролируемых лиц и их представителей:</w:t>
      </w:r>
    </w:p>
    <w:p w:rsidR="00D50CAF" w:rsidRPr="00743B74" w:rsidRDefault="00D50CAF" w:rsidP="00462BA6">
      <w:pPr>
        <w:pStyle w:val="ConsPlusNormal"/>
        <w:ind w:firstLine="709"/>
        <w:jc w:val="both"/>
        <w:rPr>
          <w:sz w:val="28"/>
          <w:szCs w:val="28"/>
        </w:rPr>
      </w:pPr>
      <w:r w:rsidRPr="00743B74">
        <w:rPr>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D50CAF" w:rsidRPr="00743B74" w:rsidRDefault="00D50CAF" w:rsidP="00462BA6">
      <w:pPr>
        <w:pStyle w:val="ConsPlusNormal"/>
        <w:ind w:firstLine="709"/>
        <w:jc w:val="both"/>
        <w:rPr>
          <w:sz w:val="28"/>
          <w:szCs w:val="28"/>
        </w:rPr>
      </w:pPr>
      <w:r w:rsidRPr="00743B74">
        <w:rPr>
          <w:sz w:val="28"/>
          <w:szCs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3.3.3. Индивидуальное консультирование на личном приеме каждого заявителя инспекторами не может превышать 10 минут.</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Время разговора по телефону не должно превышать 10 минут.</w:t>
      </w:r>
    </w:p>
    <w:p w:rsidR="00D50CAF" w:rsidRPr="00743B74" w:rsidRDefault="00D50CAF" w:rsidP="00462BA6">
      <w:pPr>
        <w:pStyle w:val="ConsPlusNormal"/>
        <w:ind w:firstLine="709"/>
        <w:jc w:val="both"/>
        <w:rPr>
          <w:sz w:val="28"/>
          <w:szCs w:val="28"/>
        </w:rPr>
      </w:pPr>
      <w:r w:rsidRPr="00743B74">
        <w:rPr>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D50CAF" w:rsidRPr="00743B74" w:rsidRDefault="00D50CAF" w:rsidP="00462BA6">
      <w:pPr>
        <w:pStyle w:val="ConsPlusNormal"/>
        <w:ind w:firstLine="709"/>
        <w:jc w:val="both"/>
        <w:rPr>
          <w:sz w:val="28"/>
          <w:szCs w:val="28"/>
        </w:rPr>
      </w:pPr>
      <w:r w:rsidRPr="00743B74">
        <w:rPr>
          <w:sz w:val="28"/>
          <w:szCs w:val="28"/>
        </w:rPr>
        <w:t>3.3.5. Письменное консультирование контролируемых лиц и их представителей осуществляется по следующим вопросам:</w:t>
      </w:r>
    </w:p>
    <w:p w:rsidR="00D50CAF" w:rsidRPr="00743B74" w:rsidRDefault="00D50CAF" w:rsidP="00462BA6">
      <w:pPr>
        <w:pStyle w:val="ConsPlusNormal"/>
        <w:ind w:firstLine="709"/>
        <w:jc w:val="both"/>
        <w:rPr>
          <w:sz w:val="28"/>
          <w:szCs w:val="28"/>
        </w:rPr>
      </w:pPr>
      <w:r w:rsidRPr="00743B74">
        <w:rPr>
          <w:sz w:val="28"/>
          <w:szCs w:val="28"/>
        </w:rPr>
        <w:t>1) порядок обжалования решений Контрольного органа;</w:t>
      </w:r>
    </w:p>
    <w:p w:rsidR="00D50CAF" w:rsidRPr="00743B74" w:rsidRDefault="00D50CAF" w:rsidP="00462BA6">
      <w:pPr>
        <w:pStyle w:val="ConsPlusNormal"/>
        <w:ind w:firstLine="709"/>
        <w:jc w:val="both"/>
        <w:rPr>
          <w:sz w:val="28"/>
          <w:szCs w:val="28"/>
        </w:rPr>
      </w:pPr>
      <w:r w:rsidRPr="00743B74">
        <w:rPr>
          <w:sz w:val="28"/>
          <w:szCs w:val="28"/>
        </w:rPr>
        <w:t xml:space="preserve">2) </w:t>
      </w:r>
      <w:r w:rsidR="00850E7A" w:rsidRPr="00743B74">
        <w:rPr>
          <w:sz w:val="28"/>
          <w:szCs w:val="28"/>
          <w:shd w:val="clear" w:color="auto" w:fill="FFFFFF"/>
        </w:rPr>
        <w:t>организация и осуществление муниципального контроля</w:t>
      </w:r>
      <w:r w:rsidRPr="00743B74">
        <w:rPr>
          <w:sz w:val="28"/>
          <w:szCs w:val="28"/>
        </w:rPr>
        <w:t>.</w:t>
      </w:r>
    </w:p>
    <w:p w:rsidR="00D50CAF" w:rsidRPr="00743B74" w:rsidRDefault="00D50CAF" w:rsidP="00462BA6">
      <w:pPr>
        <w:pStyle w:val="ConsPlusNormal"/>
        <w:ind w:firstLine="709"/>
        <w:jc w:val="both"/>
        <w:rPr>
          <w:sz w:val="28"/>
          <w:szCs w:val="28"/>
        </w:rPr>
      </w:pPr>
      <w:r w:rsidRPr="00743B74">
        <w:rPr>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10" w:history="1">
        <w:r w:rsidRPr="00743B74">
          <w:rPr>
            <w:sz w:val="28"/>
            <w:szCs w:val="28"/>
          </w:rPr>
          <w:t>законом</w:t>
        </w:r>
      </w:hyperlink>
      <w:r w:rsidRPr="00743B74">
        <w:rPr>
          <w:sz w:val="28"/>
          <w:szCs w:val="28"/>
        </w:rPr>
        <w:t xml:space="preserve"> от 02.05.2006 № 59-ФЗ «О порядке рассмотрения обращений граждан Российской Федерации».</w:t>
      </w:r>
    </w:p>
    <w:p w:rsidR="00D50CAF" w:rsidRPr="00743B74" w:rsidRDefault="00D50CAF" w:rsidP="00462BA6">
      <w:pPr>
        <w:pStyle w:val="ConsPlusNormal"/>
        <w:ind w:firstLine="709"/>
        <w:jc w:val="both"/>
        <w:rPr>
          <w:sz w:val="28"/>
          <w:szCs w:val="28"/>
        </w:rPr>
      </w:pPr>
      <w:r w:rsidRPr="00743B74">
        <w:rPr>
          <w:sz w:val="28"/>
          <w:szCs w:val="28"/>
        </w:rPr>
        <w:t>3.3.7. Контрольный орган осуществляет учет проведенных консультирований.</w:t>
      </w:r>
    </w:p>
    <w:p w:rsidR="00D046A0" w:rsidRDefault="00D046A0" w:rsidP="00462BA6">
      <w:pPr>
        <w:pStyle w:val="ConsPlusNormal"/>
        <w:ind w:firstLine="0"/>
        <w:jc w:val="center"/>
        <w:rPr>
          <w:sz w:val="28"/>
          <w:szCs w:val="28"/>
        </w:rPr>
      </w:pPr>
    </w:p>
    <w:p w:rsidR="00D50CAF" w:rsidRPr="00743B74" w:rsidRDefault="00D50CAF" w:rsidP="00462BA6">
      <w:pPr>
        <w:pStyle w:val="ConsPlusNormal"/>
        <w:ind w:firstLine="0"/>
        <w:jc w:val="center"/>
        <w:rPr>
          <w:sz w:val="28"/>
          <w:szCs w:val="28"/>
        </w:rPr>
      </w:pPr>
      <w:r w:rsidRPr="00743B74">
        <w:rPr>
          <w:sz w:val="28"/>
          <w:szCs w:val="28"/>
        </w:rPr>
        <w:t>3.4. Профилактический визит</w:t>
      </w:r>
    </w:p>
    <w:p w:rsidR="00D50CAF" w:rsidRPr="00743B74" w:rsidRDefault="00D50CAF" w:rsidP="00462BA6">
      <w:pPr>
        <w:pStyle w:val="ConsPlusNormal"/>
        <w:ind w:firstLine="709"/>
        <w:jc w:val="both"/>
        <w:rPr>
          <w:b/>
          <w:bCs/>
          <w:sz w:val="28"/>
          <w:szCs w:val="28"/>
        </w:rPr>
      </w:pP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3.4.1. Профилактический визит проводится</w:t>
      </w:r>
      <w:r w:rsidR="000D4379">
        <w:rPr>
          <w:rFonts w:ascii="Times New Roman" w:hAnsi="Times New Roman" w:cs="Times New Roman"/>
          <w:color w:val="auto"/>
          <w:sz w:val="28"/>
          <w:szCs w:val="28"/>
        </w:rPr>
        <w:t xml:space="preserve"> </w:t>
      </w:r>
      <w:r w:rsidRPr="00743B74">
        <w:rPr>
          <w:rFonts w:ascii="Times New Roman" w:hAnsi="Times New Roman" w:cs="Times New Roman"/>
          <w:color w:val="auto"/>
          <w:sz w:val="28"/>
          <w:szCs w:val="28"/>
          <w:lang w:eastAsia="en-US"/>
        </w:rPr>
        <w:t>инспектором</w:t>
      </w:r>
      <w:r w:rsidRPr="00743B74">
        <w:rPr>
          <w:rFonts w:ascii="Times New Roman" w:hAnsi="Times New Roman" w:cs="Times New Roman"/>
          <w:color w:val="auto"/>
          <w:sz w:val="28"/>
          <w:szCs w:val="28"/>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rsidR="00D50CAF" w:rsidRPr="00743B74" w:rsidRDefault="00D50CAF" w:rsidP="00462BA6">
      <w:pPr>
        <w:pStyle w:val="ConsPlusNormal"/>
        <w:ind w:firstLine="709"/>
        <w:jc w:val="both"/>
        <w:rPr>
          <w:sz w:val="28"/>
          <w:szCs w:val="28"/>
        </w:rPr>
      </w:pPr>
      <w:r w:rsidRPr="00743B74">
        <w:rPr>
          <w:sz w:val="28"/>
          <w:szCs w:val="28"/>
        </w:rPr>
        <w:t xml:space="preserve">Продолжительность профилактического визита составляет не более двух часов в течение рабочего дня. </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3.4.2. Инспектор проводит обязательный профилактический визит в отношении:</w:t>
      </w:r>
    </w:p>
    <w:p w:rsidR="00D50CAF" w:rsidRPr="00743B74" w:rsidRDefault="00D50CAF" w:rsidP="00462BA6">
      <w:pPr>
        <w:widowControl/>
        <w:ind w:firstLine="709"/>
        <w:jc w:val="both"/>
        <w:rPr>
          <w:rFonts w:ascii="Times New Roman" w:hAnsi="Times New Roman" w:cs="Times New Roman"/>
          <w:color w:val="auto"/>
          <w:sz w:val="28"/>
          <w:szCs w:val="28"/>
        </w:rPr>
      </w:pPr>
      <w:proofErr w:type="gramStart"/>
      <w:r w:rsidRPr="00743B74">
        <w:rPr>
          <w:rFonts w:ascii="Times New Roman" w:hAnsi="Times New Roman" w:cs="Times New Roman"/>
          <w:color w:val="auto"/>
          <w:sz w:val="28"/>
          <w:szCs w:val="28"/>
        </w:rPr>
        <w:t xml:space="preserve">1) контролируемых лиц, приступающих к осуществлению деятельности в сфере </w:t>
      </w:r>
      <w:r w:rsidRPr="00743B74">
        <w:rPr>
          <w:rFonts w:ascii="Times New Roman" w:hAnsi="Times New Roman" w:cs="Times New Roman"/>
          <w:color w:val="auto"/>
          <w:spacing w:val="2"/>
          <w:sz w:val="28"/>
          <w:szCs w:val="28"/>
        </w:rPr>
        <w:t>автомобильного транспорта, городского наземного электрического транспорта и в дорожного хозяйства</w:t>
      </w:r>
      <w:r w:rsidRPr="00743B74">
        <w:rPr>
          <w:rFonts w:ascii="Times New Roman" w:hAnsi="Times New Roman" w:cs="Times New Roman"/>
          <w:color w:val="auto"/>
          <w:sz w:val="28"/>
          <w:szCs w:val="28"/>
        </w:rPr>
        <w:t>, не позднее чем в течение одного года с момента начала такой деятельности (при наличии сведений о начале деятельности);</w:t>
      </w:r>
      <w:proofErr w:type="gramEnd"/>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3.4.3. Профилактические визиты проводятся по согласованию с контролируемыми лицами.</w:t>
      </w:r>
    </w:p>
    <w:p w:rsidR="00D50CAF" w:rsidRPr="00743B74" w:rsidRDefault="00D50CAF" w:rsidP="00462BA6">
      <w:pPr>
        <w:pStyle w:val="ConsPlusNormal"/>
        <w:ind w:firstLine="709"/>
        <w:jc w:val="both"/>
        <w:rPr>
          <w:sz w:val="28"/>
          <w:szCs w:val="28"/>
        </w:rPr>
      </w:pPr>
      <w:r w:rsidRPr="00743B74">
        <w:rPr>
          <w:sz w:val="28"/>
          <w:szCs w:val="28"/>
        </w:rPr>
        <w:t xml:space="preserve">3.4.4. Контрольный орган направляет контролируемому лицу уведомление о проведении профилактического визита не </w:t>
      </w:r>
      <w:proofErr w:type="gramStart"/>
      <w:r w:rsidRPr="00743B74">
        <w:rPr>
          <w:sz w:val="28"/>
          <w:szCs w:val="28"/>
        </w:rPr>
        <w:t>позднее</w:t>
      </w:r>
      <w:proofErr w:type="gramEnd"/>
      <w:r w:rsidRPr="00743B74">
        <w:rPr>
          <w:sz w:val="28"/>
          <w:szCs w:val="28"/>
        </w:rPr>
        <w:t xml:space="preserve"> чем за пять рабочих дней до даты его проведения.</w:t>
      </w:r>
    </w:p>
    <w:p w:rsidR="00D50CAF" w:rsidRPr="00743B74" w:rsidRDefault="00D50CAF" w:rsidP="00462BA6">
      <w:pPr>
        <w:pStyle w:val="ConsPlusNormal"/>
        <w:ind w:firstLine="709"/>
        <w:jc w:val="both"/>
        <w:rPr>
          <w:sz w:val="28"/>
          <w:szCs w:val="28"/>
        </w:rPr>
      </w:pPr>
      <w:r w:rsidRPr="00743B74">
        <w:rPr>
          <w:sz w:val="28"/>
          <w:szCs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D50CAF" w:rsidRPr="00743B74" w:rsidRDefault="00D50CAF" w:rsidP="00462BA6">
      <w:pPr>
        <w:pStyle w:val="ConsPlusNormal"/>
        <w:ind w:firstLine="709"/>
        <w:jc w:val="both"/>
        <w:rPr>
          <w:sz w:val="28"/>
          <w:szCs w:val="28"/>
        </w:rPr>
      </w:pPr>
      <w:r w:rsidRPr="00743B74">
        <w:rPr>
          <w:sz w:val="28"/>
          <w:szCs w:val="28"/>
        </w:rPr>
        <w:t>3.4.6. Контрольный орган осуществляет учет проведенных профилактических визитов.</w:t>
      </w:r>
    </w:p>
    <w:p w:rsidR="00D50CAF" w:rsidRPr="00743B74" w:rsidRDefault="00D50CAF" w:rsidP="00462BA6">
      <w:pPr>
        <w:pStyle w:val="a8"/>
        <w:widowControl/>
        <w:tabs>
          <w:tab w:val="left" w:pos="1134"/>
        </w:tabs>
        <w:ind w:left="0"/>
        <w:jc w:val="center"/>
        <w:rPr>
          <w:rFonts w:ascii="Times New Roman" w:hAnsi="Times New Roman"/>
          <w:b/>
          <w:bCs/>
          <w:sz w:val="28"/>
          <w:szCs w:val="28"/>
        </w:rPr>
      </w:pPr>
    </w:p>
    <w:p w:rsidR="00D50CAF" w:rsidRPr="00743B74" w:rsidRDefault="00D50CAF" w:rsidP="00462BA6">
      <w:pPr>
        <w:pStyle w:val="a8"/>
        <w:widowControl/>
        <w:tabs>
          <w:tab w:val="left" w:pos="1134"/>
        </w:tabs>
        <w:ind w:left="0"/>
        <w:jc w:val="center"/>
        <w:rPr>
          <w:rFonts w:ascii="Times New Roman" w:hAnsi="Times New Roman"/>
          <w:b/>
          <w:bCs/>
          <w:sz w:val="28"/>
          <w:szCs w:val="28"/>
        </w:rPr>
      </w:pPr>
      <w:r w:rsidRPr="00743B74">
        <w:rPr>
          <w:rFonts w:ascii="Times New Roman" w:hAnsi="Times New Roman"/>
          <w:b/>
          <w:bCs/>
          <w:sz w:val="28"/>
          <w:szCs w:val="28"/>
        </w:rPr>
        <w:t xml:space="preserve">4. Контрольные мероприятия, проводимые в рамках </w:t>
      </w:r>
    </w:p>
    <w:p w:rsidR="00D50CAF" w:rsidRPr="00743B74" w:rsidRDefault="00D50CAF" w:rsidP="00462BA6">
      <w:pPr>
        <w:pStyle w:val="a8"/>
        <w:widowControl/>
        <w:tabs>
          <w:tab w:val="left" w:pos="1134"/>
        </w:tabs>
        <w:ind w:left="0"/>
        <w:jc w:val="center"/>
        <w:rPr>
          <w:rFonts w:ascii="Times New Roman" w:hAnsi="Times New Roman"/>
          <w:b/>
          <w:bCs/>
          <w:sz w:val="28"/>
          <w:szCs w:val="28"/>
        </w:rPr>
      </w:pPr>
      <w:r w:rsidRPr="00743B74">
        <w:rPr>
          <w:rFonts w:ascii="Times New Roman" w:hAnsi="Times New Roman"/>
          <w:b/>
          <w:bCs/>
          <w:sz w:val="28"/>
          <w:szCs w:val="28"/>
        </w:rPr>
        <w:t>муниципального контроля</w:t>
      </w:r>
    </w:p>
    <w:p w:rsidR="00D50CAF" w:rsidRPr="00743B74" w:rsidRDefault="00D50CAF" w:rsidP="00462BA6">
      <w:pPr>
        <w:pStyle w:val="a8"/>
        <w:widowControl/>
        <w:tabs>
          <w:tab w:val="left" w:pos="1134"/>
        </w:tabs>
        <w:ind w:left="709"/>
        <w:jc w:val="both"/>
        <w:rPr>
          <w:rFonts w:ascii="Times New Roman" w:hAnsi="Times New Roman"/>
          <w:sz w:val="28"/>
          <w:szCs w:val="28"/>
        </w:rPr>
      </w:pPr>
    </w:p>
    <w:p w:rsidR="00D50CAF" w:rsidRPr="00743B74" w:rsidRDefault="00D50CAF" w:rsidP="00462BA6">
      <w:pPr>
        <w:widowControl/>
        <w:tabs>
          <w:tab w:val="left" w:pos="1134"/>
        </w:tabs>
        <w:jc w:val="center"/>
        <w:rPr>
          <w:rFonts w:ascii="Times New Roman" w:hAnsi="Times New Roman" w:cs="Times New Roman"/>
          <w:color w:val="auto"/>
          <w:sz w:val="28"/>
          <w:szCs w:val="28"/>
        </w:rPr>
      </w:pPr>
      <w:r w:rsidRPr="00743B74">
        <w:rPr>
          <w:rFonts w:ascii="Times New Roman" w:hAnsi="Times New Roman" w:cs="Times New Roman"/>
          <w:color w:val="auto"/>
          <w:sz w:val="28"/>
          <w:szCs w:val="28"/>
        </w:rPr>
        <w:t>4.1. Контрольные мероприятия. Общие вопросы</w:t>
      </w:r>
    </w:p>
    <w:p w:rsidR="00D50CAF" w:rsidRPr="00743B74" w:rsidRDefault="00D50CAF" w:rsidP="00462BA6">
      <w:pPr>
        <w:widowControl/>
        <w:tabs>
          <w:tab w:val="left" w:pos="1134"/>
        </w:tabs>
        <w:ind w:firstLine="709"/>
        <w:jc w:val="both"/>
        <w:rPr>
          <w:rFonts w:ascii="Times New Roman" w:hAnsi="Times New Roman" w:cs="Times New Roman"/>
          <w:color w:val="auto"/>
          <w:sz w:val="28"/>
          <w:szCs w:val="28"/>
        </w:rPr>
      </w:pP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w:t>
      </w:r>
      <w:r w:rsidR="000D4379">
        <w:rPr>
          <w:rFonts w:ascii="Times New Roman" w:hAnsi="Times New Roman"/>
          <w:sz w:val="28"/>
          <w:szCs w:val="28"/>
        </w:rPr>
        <w:t xml:space="preserve"> </w:t>
      </w:r>
      <w:r w:rsidRPr="00743B74">
        <w:rPr>
          <w:rFonts w:ascii="Times New Roman" w:hAnsi="Times New Roman"/>
          <w:sz w:val="28"/>
          <w:szCs w:val="28"/>
        </w:rPr>
        <w:t>мероприятий:</w:t>
      </w:r>
    </w:p>
    <w:p w:rsidR="00D50CAF" w:rsidRPr="00743B74" w:rsidRDefault="00D50CAF" w:rsidP="00462BA6">
      <w:pPr>
        <w:pStyle w:val="ConsPlusNormal"/>
        <w:ind w:firstLine="709"/>
        <w:jc w:val="both"/>
        <w:rPr>
          <w:sz w:val="28"/>
          <w:szCs w:val="28"/>
        </w:rPr>
      </w:pPr>
      <w:r w:rsidRPr="00743B74">
        <w:rPr>
          <w:sz w:val="28"/>
          <w:szCs w:val="28"/>
        </w:rPr>
        <w:t xml:space="preserve">инспекционный визит, рейдовый осмотр, документарная проверка, выездная проверка </w:t>
      </w:r>
      <w:proofErr w:type="gramStart"/>
      <w:r w:rsidRPr="00743B74">
        <w:rPr>
          <w:sz w:val="28"/>
          <w:szCs w:val="28"/>
        </w:rPr>
        <w:t>–п</w:t>
      </w:r>
      <w:proofErr w:type="gramEnd"/>
      <w:r w:rsidRPr="00743B74">
        <w:rPr>
          <w:sz w:val="28"/>
          <w:szCs w:val="28"/>
        </w:rPr>
        <w:t>ри  взаимодействии с контролируемыми лицами;</w:t>
      </w:r>
    </w:p>
    <w:p w:rsidR="00D50CAF" w:rsidRPr="00743B74" w:rsidRDefault="00D50CAF" w:rsidP="00462BA6">
      <w:pPr>
        <w:pStyle w:val="ConsPlusNormal"/>
        <w:ind w:firstLine="709"/>
        <w:jc w:val="both"/>
        <w:rPr>
          <w:sz w:val="28"/>
          <w:szCs w:val="28"/>
        </w:rPr>
      </w:pPr>
      <w:r w:rsidRPr="00743B74">
        <w:rPr>
          <w:sz w:val="28"/>
          <w:szCs w:val="28"/>
        </w:rPr>
        <w:t>наблюдение за соблюдением обязательных требований, выездное обследование – без взаимодействия с контролируемыми лицами.</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4.1.2. При осуществлении муниципального контроля</w:t>
      </w:r>
      <w:r w:rsidR="000D4379">
        <w:rPr>
          <w:rFonts w:ascii="Times New Roman" w:hAnsi="Times New Roman"/>
          <w:sz w:val="28"/>
          <w:szCs w:val="28"/>
        </w:rPr>
        <w:t xml:space="preserve"> </w:t>
      </w:r>
      <w:r w:rsidRPr="00743B74">
        <w:rPr>
          <w:rFonts w:ascii="Times New Roman" w:hAnsi="Times New Roman"/>
          <w:sz w:val="28"/>
          <w:szCs w:val="28"/>
        </w:rPr>
        <w:t xml:space="preserve">взаимодействием с контролируемыми лицами являются: </w:t>
      </w:r>
    </w:p>
    <w:p w:rsidR="00D50CAF" w:rsidRPr="00743B74" w:rsidRDefault="00D50CAF" w:rsidP="00462BA6">
      <w:pPr>
        <w:pStyle w:val="a8"/>
        <w:widowControl/>
        <w:tabs>
          <w:tab w:val="left" w:pos="1134"/>
        </w:tabs>
        <w:ind w:left="0" w:firstLine="709"/>
        <w:jc w:val="both"/>
        <w:rPr>
          <w:rFonts w:ascii="Times New Roman" w:hAnsi="Times New Roman"/>
          <w:b/>
          <w:bCs/>
          <w:sz w:val="28"/>
          <w:szCs w:val="28"/>
        </w:rPr>
      </w:pPr>
      <w:r w:rsidRPr="00743B74">
        <w:rPr>
          <w:rFonts w:ascii="Times New Roman" w:hAnsi="Times New Roman"/>
          <w:sz w:val="28"/>
          <w:szCs w:val="28"/>
        </w:rPr>
        <w:lastRenderedPageBreak/>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 xml:space="preserve">запрос документов, иных материалов; </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D50CAF" w:rsidRPr="00743B74" w:rsidRDefault="00D50CAF" w:rsidP="00462BA6">
      <w:pPr>
        <w:widowControl/>
        <w:autoSpaceDE w:val="0"/>
        <w:autoSpaceDN w:val="0"/>
        <w:adjustRightInd w:val="0"/>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 xml:space="preserve">4.1.3. Контрольные мероприятия, осуществляемые при </w:t>
      </w:r>
      <w:r w:rsidRPr="00743B74">
        <w:rPr>
          <w:rFonts w:ascii="Times New Roman" w:hAnsi="Times New Roman" w:cs="Times New Roman"/>
          <w:color w:val="auto"/>
          <w:sz w:val="28"/>
          <w:szCs w:val="28"/>
          <w:lang w:eastAsia="en-US"/>
        </w:rPr>
        <w:t xml:space="preserve"> взаимодействии с контролируемым лицом, </w:t>
      </w:r>
      <w:r w:rsidRPr="00743B74">
        <w:rPr>
          <w:rFonts w:ascii="Times New Roman" w:hAnsi="Times New Roman" w:cs="Times New Roman"/>
          <w:color w:val="auto"/>
          <w:sz w:val="28"/>
          <w:szCs w:val="28"/>
        </w:rPr>
        <w:t>проводятся Контрольным органом по следующим основаниям:</w:t>
      </w:r>
    </w:p>
    <w:p w:rsidR="00D50CAF" w:rsidRPr="00743B74" w:rsidRDefault="00D50CAF" w:rsidP="00462BA6">
      <w:pPr>
        <w:widowControl/>
        <w:tabs>
          <w:tab w:val="left" w:pos="1134"/>
        </w:tabs>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D50CAF" w:rsidRPr="00743B74" w:rsidRDefault="00D50CAF" w:rsidP="00462BA6">
      <w:pPr>
        <w:widowControl/>
        <w:tabs>
          <w:tab w:val="left" w:pos="1134"/>
        </w:tabs>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2) наступление сроков проведения контрольных мероприятий, включенных в план проведения контрольных мероприятий;</w:t>
      </w:r>
    </w:p>
    <w:p w:rsidR="00D50CAF" w:rsidRPr="00743B74" w:rsidRDefault="00D50CAF" w:rsidP="00462BA6">
      <w:pPr>
        <w:widowControl/>
        <w:tabs>
          <w:tab w:val="left" w:pos="1134"/>
        </w:tabs>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50CAF" w:rsidRPr="00743B74" w:rsidRDefault="00D50CAF" w:rsidP="00462BA6">
      <w:pPr>
        <w:widowControl/>
        <w:tabs>
          <w:tab w:val="left" w:pos="1134"/>
        </w:tabs>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50CAF" w:rsidRPr="00743B74" w:rsidRDefault="00D50CAF" w:rsidP="00462BA6">
      <w:pPr>
        <w:widowControl/>
        <w:tabs>
          <w:tab w:val="left" w:pos="1134"/>
        </w:tabs>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1" w:history="1">
        <w:r w:rsidRPr="00743B74">
          <w:rPr>
            <w:rFonts w:ascii="Times New Roman" w:hAnsi="Times New Roman" w:cs="Times New Roman"/>
            <w:color w:val="auto"/>
            <w:sz w:val="28"/>
            <w:szCs w:val="28"/>
          </w:rPr>
          <w:t>частью 1 статьи 95</w:t>
        </w:r>
      </w:hyperlink>
      <w:r w:rsidRPr="00743B74">
        <w:rPr>
          <w:rFonts w:ascii="Times New Roman" w:hAnsi="Times New Roman" w:cs="Times New Roman"/>
          <w:color w:val="auto"/>
          <w:sz w:val="28"/>
          <w:szCs w:val="28"/>
        </w:rPr>
        <w:t xml:space="preserve"> Федерального закона</w:t>
      </w:r>
      <w:r w:rsidR="001F35E6" w:rsidRPr="00743B74">
        <w:rPr>
          <w:rFonts w:ascii="Times New Roman" w:hAnsi="Times New Roman" w:cs="Times New Roman"/>
          <w:color w:val="auto"/>
          <w:sz w:val="28"/>
          <w:szCs w:val="28"/>
        </w:rPr>
        <w:t xml:space="preserve"> № 248-ФЗ</w:t>
      </w:r>
      <w:r w:rsidRPr="00743B74">
        <w:rPr>
          <w:rFonts w:ascii="Times New Roman" w:hAnsi="Times New Roman" w:cs="Times New Roman"/>
          <w:color w:val="auto"/>
          <w:sz w:val="28"/>
          <w:szCs w:val="28"/>
        </w:rPr>
        <w:t>.</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осмотр;</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опрос;</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получение письменных объяснений;</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истребование документов.</w:t>
      </w:r>
    </w:p>
    <w:p w:rsidR="00D50CAF" w:rsidRPr="00743B74" w:rsidRDefault="00D50CAF" w:rsidP="00462BA6">
      <w:pPr>
        <w:widowControl/>
        <w:tabs>
          <w:tab w:val="left" w:pos="1134"/>
        </w:tabs>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 xml:space="preserve">4.1.5. </w:t>
      </w:r>
      <w:proofErr w:type="gramStart"/>
      <w:r w:rsidRPr="00743B74">
        <w:rPr>
          <w:rFonts w:ascii="Times New Roman" w:hAnsi="Times New Roman" w:cs="Times New Roman"/>
          <w:color w:val="auto"/>
          <w:sz w:val="28"/>
          <w:szCs w:val="28"/>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roofErr w:type="gramEnd"/>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 xml:space="preserve">В отношении проведения наблюдения за соблюдением обязательных требований, выездного обследования не требуется принятие решения о </w:t>
      </w:r>
      <w:r w:rsidRPr="00743B74">
        <w:rPr>
          <w:rFonts w:ascii="Times New Roman" w:hAnsi="Times New Roman" w:cs="Times New Roman"/>
          <w:sz w:val="28"/>
          <w:szCs w:val="28"/>
        </w:rPr>
        <w:lastRenderedPageBreak/>
        <w:t>проведении данного контрольного мероприятия, предусмотренного абзацем первым настоящего пункта Положения.</w:t>
      </w:r>
    </w:p>
    <w:p w:rsidR="00D50CAF" w:rsidRPr="00743B74" w:rsidRDefault="00D50CAF" w:rsidP="00462BA6">
      <w:pPr>
        <w:widowControl/>
        <w:tabs>
          <w:tab w:val="left" w:pos="1134"/>
        </w:tabs>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D50CAF" w:rsidRPr="00743B74" w:rsidRDefault="00D50CAF" w:rsidP="00462BA6">
      <w:pPr>
        <w:pStyle w:val="HTML"/>
        <w:ind w:firstLine="540"/>
        <w:jc w:val="both"/>
        <w:rPr>
          <w:rFonts w:ascii="Times New Roman" w:hAnsi="Times New Roman" w:cs="Times New Roman"/>
          <w:sz w:val="28"/>
          <w:szCs w:val="28"/>
        </w:rPr>
      </w:pPr>
      <w:r w:rsidRPr="00743B74">
        <w:rPr>
          <w:rFonts w:ascii="Times New Roman" w:hAnsi="Times New Roman" w:cs="Times New Roman"/>
          <w:sz w:val="28"/>
          <w:szCs w:val="28"/>
        </w:rPr>
        <w:t>4.1.7. По окончании проведения контрольного мероприятия, предусматривающего взаимодействие с контролируемым лицом,</w:t>
      </w:r>
      <w:r w:rsidR="000D4379">
        <w:rPr>
          <w:rFonts w:ascii="Times New Roman" w:hAnsi="Times New Roman" w:cs="Times New Roman"/>
          <w:sz w:val="28"/>
          <w:szCs w:val="28"/>
        </w:rPr>
        <w:t xml:space="preserve"> </w:t>
      </w:r>
      <w:r w:rsidRPr="00743B74">
        <w:rPr>
          <w:rFonts w:ascii="Times New Roman" w:hAnsi="Times New Roman" w:cs="Times New Roman"/>
          <w:sz w:val="28"/>
          <w:szCs w:val="28"/>
        </w:rPr>
        <w:t xml:space="preserve">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 </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D50CAF" w:rsidRPr="00743B74" w:rsidRDefault="00D50CAF" w:rsidP="00462BA6">
      <w:pPr>
        <w:pStyle w:val="ConsPlusNormal"/>
        <w:ind w:firstLine="709"/>
        <w:jc w:val="both"/>
        <w:rPr>
          <w:sz w:val="28"/>
          <w:szCs w:val="28"/>
        </w:rPr>
      </w:pPr>
      <w:r w:rsidRPr="00743B74">
        <w:rPr>
          <w:sz w:val="28"/>
          <w:szCs w:val="28"/>
        </w:rPr>
        <w:t>4.1.8. Документы, иные материалы, являющиеся доказательствами нарушения обязательных требований, приобщаются к акту.</w:t>
      </w:r>
    </w:p>
    <w:p w:rsidR="00D50CAF" w:rsidRPr="00743B74" w:rsidRDefault="00D50CAF" w:rsidP="00462BA6">
      <w:pPr>
        <w:pStyle w:val="ConsPlusNormal"/>
        <w:ind w:firstLine="709"/>
        <w:jc w:val="both"/>
        <w:rPr>
          <w:sz w:val="28"/>
          <w:szCs w:val="28"/>
        </w:rPr>
      </w:pPr>
      <w:r w:rsidRPr="00743B74">
        <w:rPr>
          <w:sz w:val="28"/>
          <w:szCs w:val="28"/>
        </w:rPr>
        <w:t xml:space="preserve">Заполненные при проведении контрольного мероприятия проверочные листы должны быть приобщены к акту. </w:t>
      </w:r>
    </w:p>
    <w:p w:rsidR="00D50CAF" w:rsidRPr="00743B74" w:rsidRDefault="00D50CAF" w:rsidP="00462BA6">
      <w:pPr>
        <w:pStyle w:val="ConsPlusNormal"/>
        <w:ind w:firstLine="709"/>
        <w:jc w:val="both"/>
        <w:rPr>
          <w:sz w:val="28"/>
          <w:szCs w:val="28"/>
        </w:rPr>
      </w:pPr>
      <w:r w:rsidRPr="00743B74">
        <w:rPr>
          <w:sz w:val="28"/>
          <w:szCs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D50CAF" w:rsidRPr="00743B74" w:rsidRDefault="00D50CAF" w:rsidP="00462BA6">
      <w:pPr>
        <w:pStyle w:val="ConsPlusNormal"/>
        <w:ind w:firstLine="709"/>
        <w:jc w:val="both"/>
        <w:rPr>
          <w:sz w:val="28"/>
          <w:szCs w:val="28"/>
        </w:rPr>
      </w:pPr>
      <w:r w:rsidRPr="00743B74">
        <w:rPr>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D50CAF" w:rsidRPr="00743B74" w:rsidRDefault="00D50CAF" w:rsidP="00462BA6">
      <w:pPr>
        <w:pStyle w:val="HTML"/>
        <w:ind w:firstLine="540"/>
        <w:jc w:val="both"/>
        <w:rPr>
          <w:rFonts w:ascii="Times New Roman" w:hAnsi="Times New Roman" w:cs="Times New Roman"/>
          <w:sz w:val="28"/>
          <w:szCs w:val="28"/>
        </w:rPr>
      </w:pPr>
      <w:r w:rsidRPr="00743B74">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p>
    <w:p w:rsidR="00D50CAF" w:rsidRPr="00743B74" w:rsidRDefault="00D50CAF" w:rsidP="00462BA6">
      <w:pPr>
        <w:pStyle w:val="ConsPlusNormal"/>
        <w:tabs>
          <w:tab w:val="left" w:pos="284"/>
        </w:tabs>
        <w:ind w:firstLine="0"/>
        <w:jc w:val="center"/>
        <w:rPr>
          <w:sz w:val="28"/>
          <w:szCs w:val="28"/>
        </w:rPr>
      </w:pPr>
      <w:r w:rsidRPr="00743B74">
        <w:rPr>
          <w:sz w:val="28"/>
          <w:szCs w:val="28"/>
        </w:rPr>
        <w:t>4.2. Меры, принимаемые Контрольным органом по результатам контрольных мероприятий</w:t>
      </w:r>
    </w:p>
    <w:p w:rsidR="00D50CAF" w:rsidRPr="00743B74" w:rsidRDefault="00D50CAF" w:rsidP="00462BA6">
      <w:pPr>
        <w:pStyle w:val="ConsPlusNormal"/>
        <w:ind w:firstLine="709"/>
        <w:jc w:val="center"/>
        <w:rPr>
          <w:b/>
          <w:bCs/>
          <w:sz w:val="28"/>
          <w:szCs w:val="28"/>
          <w:highlight w:val="yellow"/>
        </w:rPr>
      </w:pP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4.2.1. Контрольный орган в случае выявления при проведении контрольного мероприятия нарушений контролируемым лицом обязательных требований</w:t>
      </w:r>
      <w:r w:rsidRPr="00743B74">
        <w:rPr>
          <w:rFonts w:ascii="Times New Roman" w:hAnsi="Times New Roman"/>
          <w:sz w:val="28"/>
          <w:szCs w:val="28"/>
          <w:lang w:eastAsia="en-US"/>
        </w:rPr>
        <w:t xml:space="preserve"> в пределах полномочий, предусмотренных законодательством Российской Федерации, </w:t>
      </w:r>
      <w:r w:rsidRPr="00743B74">
        <w:rPr>
          <w:rFonts w:ascii="Times New Roman" w:hAnsi="Times New Roman"/>
          <w:sz w:val="28"/>
          <w:szCs w:val="28"/>
        </w:rPr>
        <w:t xml:space="preserve"> обязан:</w:t>
      </w:r>
    </w:p>
    <w:p w:rsidR="00D50CAF" w:rsidRPr="00743B74" w:rsidRDefault="00D50CAF" w:rsidP="00462BA6">
      <w:pPr>
        <w:pStyle w:val="ConsPlusNormal"/>
        <w:ind w:firstLine="709"/>
        <w:jc w:val="both"/>
        <w:rPr>
          <w:sz w:val="28"/>
          <w:szCs w:val="28"/>
        </w:rPr>
      </w:pPr>
      <w:proofErr w:type="gramStart"/>
      <w:r w:rsidRPr="00743B74">
        <w:rPr>
          <w:sz w:val="28"/>
          <w:szCs w:val="28"/>
        </w:rPr>
        <w:t xml:space="preserve">1) выдать после оформления акта контрольного мероприятия </w:t>
      </w:r>
      <w:r w:rsidRPr="00743B74">
        <w:rPr>
          <w:sz w:val="28"/>
          <w:szCs w:val="28"/>
        </w:rPr>
        <w:lastRenderedPageBreak/>
        <w:t>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743B74">
        <w:rPr>
          <w:sz w:val="28"/>
          <w:szCs w:val="28"/>
        </w:rPr>
        <w:t xml:space="preserve"> также других мероприятий, предусмотренных федеральным законом о виде контроля;</w:t>
      </w:r>
    </w:p>
    <w:p w:rsidR="00D50CAF" w:rsidRPr="00743B74" w:rsidRDefault="00D50CAF" w:rsidP="00462BA6">
      <w:pPr>
        <w:widowControl/>
        <w:ind w:firstLine="709"/>
        <w:jc w:val="both"/>
        <w:rPr>
          <w:rFonts w:ascii="Times New Roman" w:hAnsi="Times New Roman" w:cs="Times New Roman"/>
          <w:color w:val="auto"/>
          <w:sz w:val="28"/>
          <w:szCs w:val="28"/>
        </w:rPr>
      </w:pPr>
      <w:proofErr w:type="gramStart"/>
      <w:r w:rsidRPr="00743B74">
        <w:rPr>
          <w:rFonts w:ascii="Times New Roman" w:hAnsi="Times New Roman" w:cs="Times New Roman"/>
          <w:color w:val="auto"/>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000D4379">
        <w:rPr>
          <w:rFonts w:ascii="Times New Roman" w:hAnsi="Times New Roman" w:cs="Times New Roman"/>
          <w:color w:val="auto"/>
          <w:sz w:val="28"/>
          <w:szCs w:val="28"/>
        </w:rPr>
        <w:t xml:space="preserve"> </w:t>
      </w:r>
      <w:proofErr w:type="gramStart"/>
      <w:r w:rsidRPr="00743B74">
        <w:rPr>
          <w:rFonts w:ascii="Times New Roman" w:hAnsi="Times New Roman" w:cs="Times New Roman"/>
          <w:color w:val="auto"/>
          <w:sz w:val="28"/>
          <w:szCs w:val="28"/>
        </w:rPr>
        <w:t>законом 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w:t>
      </w:r>
      <w:proofErr w:type="gramEnd"/>
      <w:r w:rsidRPr="00743B74">
        <w:rPr>
          <w:rFonts w:ascii="Times New Roman" w:hAnsi="Times New Roman" w:cs="Times New Roman"/>
          <w:color w:val="auto"/>
          <w:sz w:val="28"/>
          <w:szCs w:val="28"/>
        </w:rPr>
        <w:t>) причинен;</w:t>
      </w:r>
    </w:p>
    <w:p w:rsidR="00D50CAF" w:rsidRPr="00743B74" w:rsidRDefault="00D50CAF" w:rsidP="00462BA6">
      <w:pPr>
        <w:pStyle w:val="ConsPlusNormal"/>
        <w:ind w:firstLine="709"/>
        <w:jc w:val="both"/>
        <w:rPr>
          <w:sz w:val="28"/>
          <w:szCs w:val="28"/>
        </w:rPr>
      </w:pPr>
      <w:r w:rsidRPr="00743B74">
        <w:rPr>
          <w:sz w:val="28"/>
          <w:szCs w:val="28"/>
        </w:rPr>
        <w:t xml:space="preserve">3) при выявлении признаков административного правонарушения возбудить дело об административном правонарушении в порядке, установленном </w:t>
      </w:r>
      <w:hyperlink r:id="rId12" w:tooltip="Кодекс" w:history="1">
        <w:r w:rsidRPr="00743B74">
          <w:rPr>
            <w:sz w:val="28"/>
            <w:szCs w:val="28"/>
          </w:rPr>
          <w:t>Кодексом</w:t>
        </w:r>
      </w:hyperlink>
      <w:r w:rsidRPr="00743B74">
        <w:rPr>
          <w:sz w:val="28"/>
          <w:szCs w:val="28"/>
        </w:rPr>
        <w:t xml:space="preserve"> Российской Федерации об административных правонарушениях;</w:t>
      </w:r>
    </w:p>
    <w:p w:rsidR="00D50CAF" w:rsidRPr="00743B74" w:rsidRDefault="00D50CAF" w:rsidP="00462BA6">
      <w:pPr>
        <w:pStyle w:val="ConsPlusNormal"/>
        <w:ind w:firstLine="709"/>
        <w:jc w:val="both"/>
        <w:rPr>
          <w:sz w:val="28"/>
          <w:szCs w:val="28"/>
        </w:rPr>
      </w:pPr>
      <w:proofErr w:type="gramStart"/>
      <w:r w:rsidRPr="00743B74">
        <w:rPr>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D50CAF" w:rsidRPr="00743B74" w:rsidRDefault="00D50CAF" w:rsidP="00462BA6">
      <w:pPr>
        <w:pStyle w:val="ConsPlusNormal"/>
        <w:ind w:firstLine="709"/>
        <w:jc w:val="both"/>
        <w:rPr>
          <w:sz w:val="28"/>
          <w:szCs w:val="28"/>
        </w:rPr>
      </w:pPr>
      <w:r w:rsidRPr="00743B74">
        <w:rPr>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50CAF" w:rsidRPr="00743B74" w:rsidRDefault="00D50CAF" w:rsidP="00462BA6">
      <w:pPr>
        <w:pStyle w:val="ConsPlusNormal"/>
        <w:ind w:firstLine="709"/>
        <w:jc w:val="both"/>
        <w:rPr>
          <w:sz w:val="28"/>
          <w:szCs w:val="28"/>
        </w:rPr>
      </w:pPr>
      <w:r w:rsidRPr="00743B74">
        <w:rPr>
          <w:sz w:val="28"/>
          <w:szCs w:val="28"/>
        </w:rPr>
        <w:t>4.2.2. Предписание оформляетс</w:t>
      </w:r>
      <w:r w:rsidR="00FA30A6" w:rsidRPr="00743B74">
        <w:rPr>
          <w:sz w:val="28"/>
          <w:szCs w:val="28"/>
        </w:rPr>
        <w:t>я по форме согласно приложению 2</w:t>
      </w:r>
      <w:r w:rsidRPr="00743B74">
        <w:rPr>
          <w:sz w:val="28"/>
          <w:szCs w:val="28"/>
        </w:rPr>
        <w:t xml:space="preserve"> к настоящему Положению.</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lastRenderedPageBreak/>
        <w:t>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w:t>
      </w:r>
      <w:proofErr w:type="gramStart"/>
      <w:r w:rsidRPr="00743B74">
        <w:rPr>
          <w:rFonts w:ascii="Times New Roman" w:hAnsi="Times New Roman" w:cs="Times New Roman"/>
          <w:sz w:val="28"/>
          <w:szCs w:val="28"/>
        </w:rPr>
        <w:t xml:space="preserve">надзорный) </w:t>
      </w:r>
      <w:proofErr w:type="gramEnd"/>
      <w:r w:rsidRPr="00743B74">
        <w:rPr>
          <w:rFonts w:ascii="Times New Roman" w:hAnsi="Times New Roman" w:cs="Times New Roman"/>
          <w:sz w:val="28"/>
          <w:szCs w:val="28"/>
        </w:rPr>
        <w:t xml:space="preserve">орган оценивает исполнение решения на основании представленных документов и сведений, полученной информации. </w:t>
      </w:r>
    </w:p>
    <w:p w:rsidR="00D50CAF" w:rsidRPr="00743B74" w:rsidRDefault="00D50CAF" w:rsidP="00462BA6">
      <w:pPr>
        <w:pStyle w:val="ConsPlusNormal"/>
        <w:ind w:firstLine="709"/>
        <w:jc w:val="both"/>
        <w:rPr>
          <w:sz w:val="28"/>
          <w:szCs w:val="28"/>
        </w:rPr>
      </w:pPr>
      <w:r w:rsidRPr="00743B74">
        <w:rPr>
          <w:sz w:val="28"/>
          <w:szCs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D50CAF" w:rsidRPr="00743B74" w:rsidRDefault="00D50CAF" w:rsidP="00462BA6">
      <w:pPr>
        <w:pStyle w:val="ConsPlusNormal"/>
        <w:ind w:firstLine="709"/>
        <w:jc w:val="both"/>
        <w:rPr>
          <w:sz w:val="28"/>
          <w:szCs w:val="28"/>
        </w:rPr>
      </w:pPr>
      <w:r w:rsidRPr="00743B74">
        <w:rPr>
          <w:sz w:val="28"/>
          <w:szCs w:val="28"/>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В случае</w:t>
      </w:r>
      <w:proofErr w:type="gramStart"/>
      <w:r w:rsidRPr="00743B74">
        <w:rPr>
          <w:rFonts w:ascii="Times New Roman" w:hAnsi="Times New Roman" w:cs="Times New Roman"/>
          <w:sz w:val="28"/>
          <w:szCs w:val="28"/>
        </w:rPr>
        <w:t>,</w:t>
      </w:r>
      <w:proofErr w:type="gramEnd"/>
      <w:r w:rsidRPr="00743B74">
        <w:rPr>
          <w:rFonts w:ascii="Times New Roman" w:hAnsi="Times New Roman" w:cs="Times New Roman"/>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4.2.7. В случае</w:t>
      </w:r>
      <w:proofErr w:type="gramStart"/>
      <w:r w:rsidRPr="00743B74">
        <w:rPr>
          <w:rFonts w:ascii="Times New Roman" w:hAnsi="Times New Roman" w:cs="Times New Roman"/>
          <w:sz w:val="28"/>
          <w:szCs w:val="28"/>
        </w:rPr>
        <w:t>,</w:t>
      </w:r>
      <w:proofErr w:type="gramEnd"/>
      <w:r w:rsidRPr="00743B74">
        <w:rPr>
          <w:rFonts w:ascii="Times New Roman" w:hAnsi="Times New Roman" w:cs="Times New Roman"/>
          <w:sz w:val="28"/>
          <w:szCs w:val="28"/>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D50CAF" w:rsidRPr="00743B74" w:rsidRDefault="00D50CAF" w:rsidP="00462BA6">
      <w:pPr>
        <w:pStyle w:val="HTML"/>
        <w:ind w:firstLine="540"/>
        <w:jc w:val="both"/>
        <w:rPr>
          <w:rFonts w:ascii="Times New Roman" w:hAnsi="Times New Roman" w:cs="Times New Roman"/>
          <w:sz w:val="28"/>
          <w:szCs w:val="28"/>
        </w:rPr>
      </w:pPr>
      <w:r w:rsidRPr="00743B74">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D50CAF" w:rsidRPr="00743B74" w:rsidRDefault="00D50CAF" w:rsidP="00462BA6">
      <w:pPr>
        <w:pStyle w:val="HTML"/>
        <w:ind w:firstLine="709"/>
        <w:jc w:val="both"/>
        <w:rPr>
          <w:rFonts w:ascii="Times New Roman" w:hAnsi="Times New Roman" w:cs="Times New Roman"/>
          <w:sz w:val="28"/>
          <w:szCs w:val="28"/>
        </w:rPr>
      </w:pPr>
    </w:p>
    <w:p w:rsidR="00D50CAF" w:rsidRPr="00743B74" w:rsidRDefault="00D50CAF" w:rsidP="00462BA6">
      <w:pPr>
        <w:pStyle w:val="a8"/>
        <w:widowControl/>
        <w:tabs>
          <w:tab w:val="left" w:pos="1134"/>
        </w:tabs>
        <w:ind w:left="0"/>
        <w:jc w:val="center"/>
        <w:rPr>
          <w:rFonts w:ascii="Times New Roman" w:hAnsi="Times New Roman"/>
          <w:sz w:val="28"/>
          <w:szCs w:val="28"/>
        </w:rPr>
      </w:pPr>
      <w:r w:rsidRPr="00743B74">
        <w:rPr>
          <w:rFonts w:ascii="Times New Roman" w:hAnsi="Times New Roman"/>
          <w:sz w:val="28"/>
          <w:szCs w:val="28"/>
        </w:rPr>
        <w:t>4.3. Плановые контрольные мероприятия</w:t>
      </w:r>
    </w:p>
    <w:p w:rsidR="00D50CAF" w:rsidRPr="00743B74" w:rsidRDefault="00D50CAF" w:rsidP="00462BA6">
      <w:pPr>
        <w:pStyle w:val="a8"/>
        <w:widowControl/>
        <w:tabs>
          <w:tab w:val="left" w:pos="1134"/>
        </w:tabs>
        <w:ind w:left="709"/>
        <w:jc w:val="center"/>
        <w:rPr>
          <w:rFonts w:ascii="Times New Roman" w:hAnsi="Times New Roman"/>
          <w:b/>
          <w:bCs/>
          <w:sz w:val="28"/>
          <w:szCs w:val="28"/>
        </w:rPr>
      </w:pPr>
    </w:p>
    <w:p w:rsidR="00D50CAF" w:rsidRPr="00743B74" w:rsidRDefault="00D50CAF" w:rsidP="00462BA6">
      <w:pPr>
        <w:pStyle w:val="a8"/>
        <w:widowControl/>
        <w:ind w:left="0" w:firstLine="709"/>
        <w:jc w:val="both"/>
        <w:rPr>
          <w:rFonts w:ascii="Times New Roman" w:hAnsi="Times New Roman"/>
          <w:sz w:val="28"/>
          <w:szCs w:val="28"/>
        </w:rPr>
      </w:pPr>
      <w:r w:rsidRPr="00743B74">
        <w:rPr>
          <w:rFonts w:ascii="Times New Roman" w:hAnsi="Times New Roman"/>
          <w:sz w:val="28"/>
          <w:szCs w:val="28"/>
        </w:rPr>
        <w:t xml:space="preserve">4.3.1. </w:t>
      </w:r>
      <w:r w:rsidR="00291058" w:rsidRPr="00743B74">
        <w:rPr>
          <w:rFonts w:ascii="Times New Roman" w:hAnsi="Times New Roman"/>
          <w:sz w:val="28"/>
          <w:szCs w:val="28"/>
        </w:rPr>
        <w:t>Муниципальный</w:t>
      </w:r>
      <w:r w:rsidR="00291058" w:rsidRPr="00743B74">
        <w:rPr>
          <w:rFonts w:ascii="Times New Roman" w:hAnsi="Times New Roman"/>
          <w:sz w:val="28"/>
          <w:szCs w:val="28"/>
          <w:shd w:val="clear" w:color="auto" w:fill="FFFFFF"/>
        </w:rPr>
        <w:t xml:space="preserve"> контроль осуществляется без проведения плановых контрольных (надзорных) мероприятий</w:t>
      </w:r>
      <w:r w:rsidRPr="00743B74">
        <w:rPr>
          <w:rFonts w:ascii="Times New Roman" w:hAnsi="Times New Roman"/>
          <w:sz w:val="28"/>
          <w:szCs w:val="28"/>
        </w:rPr>
        <w:t>.</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p>
    <w:p w:rsidR="00D50CAF" w:rsidRPr="00743B74" w:rsidRDefault="00D50CAF" w:rsidP="00462BA6">
      <w:pPr>
        <w:pStyle w:val="a8"/>
        <w:widowControl/>
        <w:tabs>
          <w:tab w:val="left" w:pos="1134"/>
        </w:tabs>
        <w:ind w:left="0"/>
        <w:jc w:val="center"/>
        <w:rPr>
          <w:rFonts w:ascii="Times New Roman" w:hAnsi="Times New Roman"/>
          <w:sz w:val="28"/>
          <w:szCs w:val="28"/>
        </w:rPr>
      </w:pPr>
      <w:r w:rsidRPr="00743B74">
        <w:rPr>
          <w:rFonts w:ascii="Times New Roman" w:hAnsi="Times New Roman"/>
          <w:sz w:val="28"/>
          <w:szCs w:val="28"/>
        </w:rPr>
        <w:t>4.4. Внеплановые контрольные мероприятия</w:t>
      </w:r>
    </w:p>
    <w:p w:rsidR="00D50CAF" w:rsidRPr="00743B74" w:rsidRDefault="00D50CAF" w:rsidP="00462BA6">
      <w:pPr>
        <w:pStyle w:val="a8"/>
        <w:widowControl/>
        <w:tabs>
          <w:tab w:val="left" w:pos="1134"/>
        </w:tabs>
        <w:ind w:left="709"/>
        <w:jc w:val="center"/>
        <w:rPr>
          <w:rFonts w:ascii="Times New Roman" w:hAnsi="Times New Roman"/>
          <w:b/>
          <w:bCs/>
          <w:sz w:val="28"/>
          <w:szCs w:val="28"/>
        </w:rPr>
      </w:pP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 xml:space="preserve">4.4.2. </w:t>
      </w:r>
      <w:r w:rsidR="00127DFA" w:rsidRPr="00743B74">
        <w:rPr>
          <w:rFonts w:ascii="Times New Roman" w:hAnsi="Times New Roman"/>
          <w:sz w:val="28"/>
          <w:szCs w:val="28"/>
        </w:rPr>
        <w:t>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r w:rsidRPr="00743B74">
        <w:rPr>
          <w:rFonts w:ascii="Times New Roman" w:hAnsi="Times New Roman"/>
          <w:sz w:val="28"/>
          <w:szCs w:val="28"/>
        </w:rPr>
        <w:t>.</w:t>
      </w:r>
    </w:p>
    <w:p w:rsidR="00D50CAF" w:rsidRPr="00743B74" w:rsidRDefault="00D50CAF" w:rsidP="00462BA6">
      <w:pPr>
        <w:pStyle w:val="ConsPlusNormal"/>
        <w:ind w:firstLine="709"/>
        <w:jc w:val="both"/>
        <w:rPr>
          <w:sz w:val="28"/>
          <w:szCs w:val="28"/>
        </w:rPr>
      </w:pPr>
      <w:r w:rsidRPr="00743B74">
        <w:rPr>
          <w:sz w:val="28"/>
          <w:szCs w:val="28"/>
        </w:rPr>
        <w:t xml:space="preserve">4.4.3. Внеплановые контрольные мероприятия, за исключением </w:t>
      </w:r>
      <w:r w:rsidRPr="00743B74">
        <w:rPr>
          <w:sz w:val="28"/>
          <w:szCs w:val="28"/>
        </w:rPr>
        <w:lastRenderedPageBreak/>
        <w:t>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D50CAF" w:rsidRPr="00743B74" w:rsidRDefault="00D50CAF" w:rsidP="00462BA6">
      <w:pPr>
        <w:pStyle w:val="ConsPlusNormal"/>
        <w:ind w:firstLine="709"/>
        <w:jc w:val="both"/>
        <w:rPr>
          <w:sz w:val="28"/>
          <w:szCs w:val="28"/>
        </w:rPr>
      </w:pPr>
      <w:r w:rsidRPr="00743B74">
        <w:rPr>
          <w:sz w:val="28"/>
          <w:szCs w:val="28"/>
        </w:rPr>
        <w:t>4.4.4. В случае</w:t>
      </w:r>
      <w:proofErr w:type="gramStart"/>
      <w:r w:rsidRPr="00743B74">
        <w:rPr>
          <w:sz w:val="28"/>
          <w:szCs w:val="28"/>
        </w:rPr>
        <w:t>,</w:t>
      </w:r>
      <w:proofErr w:type="gramEnd"/>
      <w:r w:rsidRPr="00743B74">
        <w:rPr>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D50CAF" w:rsidRPr="00743B74" w:rsidRDefault="00D50CAF" w:rsidP="00462BA6">
      <w:pPr>
        <w:pStyle w:val="ConsPlusNormal"/>
        <w:ind w:firstLine="709"/>
        <w:jc w:val="both"/>
        <w:rPr>
          <w:b/>
          <w:bCs/>
          <w:sz w:val="28"/>
          <w:szCs w:val="28"/>
          <w:u w:val="single"/>
        </w:rPr>
      </w:pPr>
    </w:p>
    <w:p w:rsidR="00D50CAF" w:rsidRPr="00743B74" w:rsidRDefault="00D50CAF" w:rsidP="00462BA6">
      <w:pPr>
        <w:widowControl/>
        <w:tabs>
          <w:tab w:val="left" w:pos="1134"/>
        </w:tabs>
        <w:jc w:val="center"/>
        <w:rPr>
          <w:rFonts w:ascii="Times New Roman" w:hAnsi="Times New Roman" w:cs="Times New Roman"/>
          <w:color w:val="auto"/>
          <w:sz w:val="28"/>
          <w:szCs w:val="28"/>
        </w:rPr>
      </w:pPr>
      <w:r w:rsidRPr="00743B74">
        <w:rPr>
          <w:rFonts w:ascii="Times New Roman" w:hAnsi="Times New Roman" w:cs="Times New Roman"/>
          <w:color w:val="auto"/>
          <w:sz w:val="28"/>
          <w:szCs w:val="28"/>
        </w:rPr>
        <w:t>4.5. Документарная проверка</w:t>
      </w:r>
    </w:p>
    <w:p w:rsidR="00D50CAF" w:rsidRPr="00743B74" w:rsidRDefault="00D50CAF" w:rsidP="00462BA6">
      <w:pPr>
        <w:pStyle w:val="a8"/>
        <w:widowControl/>
        <w:tabs>
          <w:tab w:val="left" w:pos="1134"/>
        </w:tabs>
        <w:ind w:left="709"/>
        <w:jc w:val="center"/>
        <w:rPr>
          <w:rFonts w:ascii="Times New Roman" w:hAnsi="Times New Roman"/>
          <w:b/>
          <w:bCs/>
          <w:sz w:val="28"/>
          <w:szCs w:val="28"/>
        </w:rPr>
      </w:pP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 xml:space="preserve">4.5.1. </w:t>
      </w:r>
      <w:proofErr w:type="gramStart"/>
      <w:r w:rsidRPr="00743B74">
        <w:rPr>
          <w:rFonts w:ascii="Times New Roman" w:hAnsi="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D50CAF" w:rsidRPr="00743B74" w:rsidRDefault="00D50CAF" w:rsidP="00462BA6">
      <w:pPr>
        <w:widowControl/>
        <w:tabs>
          <w:tab w:val="left" w:pos="1134"/>
        </w:tabs>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4.5.2. В случае</w:t>
      </w:r>
      <w:proofErr w:type="gramStart"/>
      <w:r w:rsidRPr="00743B74">
        <w:rPr>
          <w:rFonts w:ascii="Times New Roman" w:hAnsi="Times New Roman" w:cs="Times New Roman"/>
          <w:color w:val="auto"/>
          <w:sz w:val="28"/>
          <w:szCs w:val="28"/>
        </w:rPr>
        <w:t>,</w:t>
      </w:r>
      <w:proofErr w:type="gramEnd"/>
      <w:r w:rsidRPr="00743B74">
        <w:rPr>
          <w:rFonts w:ascii="Times New Roman" w:hAnsi="Times New Roman" w:cs="Times New Roman"/>
          <w:color w:val="auto"/>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 xml:space="preserve">4.5.3. Срок проведения документарной проверки не может превышать десять рабочих дней. </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В указанный срок не включается период с момента:</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2) период с момента направления контролируемому лицу информации Контрольного органа:</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о выявлении ошибок и (или) противоречий в представленных контролируемым лицом документах;</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4.5.4. Перечень допустимых контрольных действий совершаемых в ходе документарной проверки:</w:t>
      </w:r>
    </w:p>
    <w:p w:rsidR="00D50CAF" w:rsidRPr="00743B74" w:rsidRDefault="00D50CAF" w:rsidP="00462BA6">
      <w:pPr>
        <w:pStyle w:val="ConsPlusNormal"/>
        <w:ind w:firstLine="709"/>
        <w:jc w:val="both"/>
        <w:rPr>
          <w:sz w:val="28"/>
          <w:szCs w:val="28"/>
        </w:rPr>
      </w:pPr>
      <w:bookmarkStart w:id="5" w:name="_Hlk73716001"/>
      <w:r w:rsidRPr="00743B74">
        <w:rPr>
          <w:sz w:val="28"/>
          <w:szCs w:val="28"/>
        </w:rPr>
        <w:t>1) истребование документов;</w:t>
      </w:r>
    </w:p>
    <w:p w:rsidR="00D50CAF" w:rsidRPr="00743B74" w:rsidRDefault="00D50CAF" w:rsidP="00462BA6">
      <w:pPr>
        <w:pStyle w:val="ConsPlusNormal"/>
        <w:ind w:firstLine="709"/>
        <w:jc w:val="both"/>
        <w:rPr>
          <w:sz w:val="28"/>
          <w:szCs w:val="28"/>
        </w:rPr>
      </w:pPr>
      <w:r w:rsidRPr="00743B74">
        <w:rPr>
          <w:sz w:val="28"/>
          <w:szCs w:val="28"/>
        </w:rPr>
        <w:t>2) получение письменных объяснений.</w:t>
      </w:r>
      <w:bookmarkEnd w:id="5"/>
    </w:p>
    <w:p w:rsidR="00D50CAF" w:rsidRPr="00743B74" w:rsidRDefault="00D50CAF" w:rsidP="00462BA6">
      <w:pPr>
        <w:pStyle w:val="ConsPlusNormal"/>
        <w:ind w:firstLine="709"/>
        <w:jc w:val="both"/>
        <w:rPr>
          <w:sz w:val="28"/>
          <w:szCs w:val="28"/>
        </w:rPr>
      </w:pPr>
      <w:r w:rsidRPr="00743B74">
        <w:rPr>
          <w:sz w:val="28"/>
          <w:szCs w:val="28"/>
        </w:rPr>
        <w:t xml:space="preserve">4.5.5. В ходе проведения контрольного мероприятия инспектор вправе </w:t>
      </w:r>
      <w:r w:rsidRPr="00743B74">
        <w:rPr>
          <w:sz w:val="28"/>
          <w:szCs w:val="28"/>
        </w:rPr>
        <w:lastRenderedPageBreak/>
        <w:t>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 xml:space="preserve">Контролируемое лицо в течение 10 рабочих дней со дня получения данного требования направляет </w:t>
      </w:r>
      <w:proofErr w:type="spellStart"/>
      <w:r w:rsidRPr="00743B74">
        <w:rPr>
          <w:rFonts w:ascii="Times New Roman" w:hAnsi="Times New Roman" w:cs="Times New Roman"/>
          <w:sz w:val="28"/>
          <w:szCs w:val="28"/>
        </w:rPr>
        <w:t>истребуемые</w:t>
      </w:r>
      <w:proofErr w:type="spellEnd"/>
      <w:r w:rsidRPr="00743B74">
        <w:rPr>
          <w:rFonts w:ascii="Times New Roman" w:hAnsi="Times New Roman" w:cs="Times New Roman"/>
          <w:sz w:val="28"/>
          <w:szCs w:val="28"/>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743B74">
        <w:rPr>
          <w:rFonts w:ascii="Times New Roman" w:hAnsi="Times New Roman" w:cs="Times New Roman"/>
          <w:sz w:val="28"/>
          <w:szCs w:val="28"/>
        </w:rPr>
        <w:t>истребуемые</w:t>
      </w:r>
      <w:proofErr w:type="spellEnd"/>
      <w:r w:rsidRPr="00743B74">
        <w:rPr>
          <w:rFonts w:ascii="Times New Roman" w:hAnsi="Times New Roman" w:cs="Times New Roman"/>
          <w:sz w:val="28"/>
          <w:szCs w:val="28"/>
        </w:rPr>
        <w:t xml:space="preserve"> документы.</w:t>
      </w:r>
    </w:p>
    <w:p w:rsidR="008B6CD4"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D50CAF" w:rsidRPr="00743B74" w:rsidRDefault="00D50CAF" w:rsidP="00462BA6">
      <w:pPr>
        <w:pStyle w:val="ConsPlusNormal"/>
        <w:ind w:firstLine="709"/>
        <w:jc w:val="both"/>
        <w:rPr>
          <w:sz w:val="28"/>
          <w:szCs w:val="28"/>
        </w:rPr>
      </w:pPr>
      <w:r w:rsidRPr="00743B74">
        <w:rPr>
          <w:sz w:val="28"/>
          <w:szCs w:val="28"/>
        </w:rPr>
        <w:t>4.5.6. Письменные объяснения могут быть запрошены инспектором от контролируемого лица или его представителя, свидетелей.</w:t>
      </w:r>
    </w:p>
    <w:p w:rsidR="00D50CAF" w:rsidRPr="00743B74" w:rsidRDefault="00D50CAF" w:rsidP="00462BA6">
      <w:pPr>
        <w:pStyle w:val="ConsPlusNormal"/>
        <w:ind w:firstLine="709"/>
        <w:jc w:val="both"/>
        <w:rPr>
          <w:sz w:val="28"/>
          <w:szCs w:val="28"/>
        </w:rPr>
      </w:pPr>
      <w:r w:rsidRPr="00743B74">
        <w:rPr>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D50CAF" w:rsidRPr="00743B74" w:rsidRDefault="008B6CD4"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4.5.7</w:t>
      </w:r>
      <w:r w:rsidR="00D50CAF" w:rsidRPr="00743B74">
        <w:rPr>
          <w:rFonts w:ascii="Times New Roman" w:hAnsi="Times New Roman"/>
          <w:sz w:val="28"/>
          <w:szCs w:val="28"/>
        </w:rPr>
        <w:t>. Внеплановая документарная проверка проводится без согласования с органами прокуратуры.</w:t>
      </w:r>
    </w:p>
    <w:p w:rsidR="00D50CAF" w:rsidRPr="00743B74" w:rsidRDefault="00D50CAF" w:rsidP="00462BA6">
      <w:pPr>
        <w:pStyle w:val="a8"/>
        <w:widowControl/>
        <w:tabs>
          <w:tab w:val="left" w:pos="1134"/>
        </w:tabs>
        <w:ind w:left="709"/>
        <w:jc w:val="both"/>
        <w:rPr>
          <w:rFonts w:ascii="Times New Roman" w:hAnsi="Times New Roman"/>
          <w:sz w:val="28"/>
          <w:szCs w:val="28"/>
        </w:rPr>
      </w:pPr>
    </w:p>
    <w:p w:rsidR="00D50CAF" w:rsidRPr="00743B74" w:rsidRDefault="00D50CAF" w:rsidP="00462BA6">
      <w:pPr>
        <w:pStyle w:val="a8"/>
        <w:widowControl/>
        <w:tabs>
          <w:tab w:val="left" w:pos="1134"/>
        </w:tabs>
        <w:ind w:left="0"/>
        <w:jc w:val="center"/>
        <w:rPr>
          <w:rFonts w:ascii="Times New Roman" w:hAnsi="Times New Roman"/>
          <w:sz w:val="28"/>
          <w:szCs w:val="28"/>
        </w:rPr>
      </w:pPr>
      <w:r w:rsidRPr="00743B74">
        <w:rPr>
          <w:rFonts w:ascii="Times New Roman" w:hAnsi="Times New Roman"/>
          <w:sz w:val="28"/>
          <w:szCs w:val="28"/>
        </w:rPr>
        <w:t>4.6. Выездная проверка</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D50CAF" w:rsidRPr="00743B74" w:rsidRDefault="00D50CAF" w:rsidP="00462BA6">
      <w:pPr>
        <w:pStyle w:val="ConsPlusNormal"/>
        <w:ind w:firstLine="709"/>
        <w:jc w:val="both"/>
        <w:rPr>
          <w:sz w:val="28"/>
          <w:szCs w:val="28"/>
        </w:rPr>
      </w:pPr>
      <w:r w:rsidRPr="00743B74">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4.6.2. Выездная проверка проводится в случае, если не представляется возможным:</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D50CAF" w:rsidRPr="00743B74" w:rsidRDefault="00D50CAF" w:rsidP="00462BA6">
      <w:pPr>
        <w:pStyle w:val="HTML"/>
        <w:ind w:firstLine="709"/>
        <w:jc w:val="both"/>
        <w:rPr>
          <w:rFonts w:ascii="Times New Roman" w:hAnsi="Times New Roman" w:cs="Times New Roman"/>
          <w:sz w:val="28"/>
          <w:szCs w:val="28"/>
        </w:rPr>
      </w:pPr>
      <w:proofErr w:type="gramStart"/>
      <w:r w:rsidRPr="00743B74">
        <w:rPr>
          <w:rFonts w:ascii="Times New Roman" w:hAnsi="Times New Roman" w:cs="Times New Roman"/>
          <w:sz w:val="28"/>
          <w:szCs w:val="28"/>
        </w:rPr>
        <w:t xml:space="preserve">2) оценить соответствие деятельности, действий (бездействия) контролируемого лица и (или) принадлежащих ему и (или) используемых им </w:t>
      </w:r>
      <w:r w:rsidRPr="00743B74">
        <w:rPr>
          <w:rFonts w:ascii="Times New Roman" w:hAnsi="Times New Roman" w:cs="Times New Roman"/>
          <w:sz w:val="28"/>
          <w:szCs w:val="28"/>
        </w:rPr>
        <w:lastRenderedPageBreak/>
        <w:t>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D50CAF" w:rsidRPr="00743B74" w:rsidRDefault="00D50CAF" w:rsidP="00462BA6">
      <w:pPr>
        <w:widowControl/>
        <w:tabs>
          <w:tab w:val="left" w:pos="1134"/>
        </w:tabs>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 xml:space="preserve">4.6.4. Контрольный орган уведомляет контролируемое лицо о проведении выездной проверки не </w:t>
      </w:r>
      <w:proofErr w:type="gramStart"/>
      <w:r w:rsidRPr="00743B74">
        <w:rPr>
          <w:rFonts w:ascii="Times New Roman" w:hAnsi="Times New Roman" w:cs="Times New Roman"/>
          <w:color w:val="auto"/>
          <w:sz w:val="28"/>
          <w:szCs w:val="28"/>
        </w:rPr>
        <w:t>позднее</w:t>
      </w:r>
      <w:proofErr w:type="gramEnd"/>
      <w:r w:rsidRPr="00743B74">
        <w:rPr>
          <w:rFonts w:ascii="Times New Roman" w:hAnsi="Times New Roman" w:cs="Times New Roman"/>
          <w:color w:val="auto"/>
          <w:sz w:val="28"/>
          <w:szCs w:val="28"/>
        </w:rPr>
        <w:t xml:space="preserve"> чем за двадцать четыре часа до ее начала путем направления контролируемому лицу копии решения о проведении выездной проверки.</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4.6.6. Срок проведения выездной проверки составляет не более десяти рабочих дней.</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743B74">
        <w:rPr>
          <w:rFonts w:ascii="Times New Roman" w:hAnsi="Times New Roman"/>
          <w:sz w:val="28"/>
          <w:szCs w:val="28"/>
        </w:rPr>
        <w:t>микропредприятия</w:t>
      </w:r>
      <w:proofErr w:type="spellEnd"/>
      <w:r w:rsidRPr="00743B74">
        <w:rPr>
          <w:rFonts w:ascii="Times New Roman" w:hAnsi="Times New Roman"/>
          <w:sz w:val="28"/>
          <w:szCs w:val="28"/>
        </w:rPr>
        <w:t>.</w:t>
      </w:r>
    </w:p>
    <w:p w:rsidR="00D50CAF" w:rsidRPr="00743B74" w:rsidRDefault="00D50CAF" w:rsidP="00462BA6">
      <w:pPr>
        <w:widowControl/>
        <w:tabs>
          <w:tab w:val="left" w:pos="1134"/>
        </w:tabs>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4.6.7. Перечень допустимых контрольных действий в ходе выездной проверки:</w:t>
      </w:r>
    </w:p>
    <w:p w:rsidR="00D50CAF" w:rsidRPr="00743B74" w:rsidRDefault="00D50CAF" w:rsidP="00462BA6">
      <w:pPr>
        <w:pStyle w:val="ConsPlusNormal"/>
        <w:ind w:firstLine="709"/>
        <w:jc w:val="both"/>
        <w:rPr>
          <w:sz w:val="28"/>
          <w:szCs w:val="28"/>
        </w:rPr>
      </w:pPr>
      <w:bookmarkStart w:id="6" w:name="_Hlk73715973"/>
      <w:r w:rsidRPr="00743B74">
        <w:rPr>
          <w:sz w:val="28"/>
          <w:szCs w:val="28"/>
        </w:rPr>
        <w:t>1) осмотр;</w:t>
      </w:r>
    </w:p>
    <w:p w:rsidR="00D50CAF" w:rsidRPr="00743B74" w:rsidRDefault="00D50CAF" w:rsidP="00462BA6">
      <w:pPr>
        <w:pStyle w:val="ConsPlusNormal"/>
        <w:ind w:firstLine="709"/>
        <w:jc w:val="both"/>
        <w:rPr>
          <w:sz w:val="28"/>
          <w:szCs w:val="28"/>
        </w:rPr>
      </w:pPr>
      <w:r w:rsidRPr="00743B74">
        <w:rPr>
          <w:sz w:val="28"/>
          <w:szCs w:val="28"/>
        </w:rPr>
        <w:t>2) опрос;</w:t>
      </w:r>
    </w:p>
    <w:p w:rsidR="00D50CAF" w:rsidRPr="00743B74" w:rsidRDefault="00D50CAF" w:rsidP="00462BA6">
      <w:pPr>
        <w:pStyle w:val="ConsPlusNormal"/>
        <w:ind w:firstLine="709"/>
        <w:jc w:val="both"/>
        <w:rPr>
          <w:sz w:val="28"/>
          <w:szCs w:val="28"/>
        </w:rPr>
      </w:pPr>
      <w:r w:rsidRPr="00743B74">
        <w:rPr>
          <w:sz w:val="28"/>
          <w:szCs w:val="28"/>
        </w:rPr>
        <w:t>3) истребование документов;</w:t>
      </w:r>
    </w:p>
    <w:p w:rsidR="00D50CAF" w:rsidRPr="00743B74" w:rsidRDefault="00D50CAF" w:rsidP="00462BA6">
      <w:pPr>
        <w:pStyle w:val="ConsPlusNormal"/>
        <w:ind w:firstLine="709"/>
        <w:jc w:val="both"/>
        <w:rPr>
          <w:sz w:val="28"/>
          <w:szCs w:val="28"/>
        </w:rPr>
      </w:pPr>
      <w:r w:rsidRPr="00743B74">
        <w:rPr>
          <w:sz w:val="28"/>
          <w:szCs w:val="28"/>
        </w:rPr>
        <w:t>4) получение письменных объяснений.</w:t>
      </w:r>
      <w:bookmarkEnd w:id="6"/>
    </w:p>
    <w:p w:rsidR="00D50CAF" w:rsidRPr="00743B74" w:rsidRDefault="00D50CAF" w:rsidP="00462BA6">
      <w:pPr>
        <w:pStyle w:val="ConsPlusNormal"/>
        <w:ind w:firstLine="709"/>
        <w:jc w:val="both"/>
        <w:rPr>
          <w:sz w:val="28"/>
          <w:szCs w:val="28"/>
        </w:rPr>
      </w:pPr>
      <w:r w:rsidRPr="00743B74">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D50CAF" w:rsidRPr="00743B74" w:rsidRDefault="00D50CAF" w:rsidP="00462BA6">
      <w:pPr>
        <w:pStyle w:val="ConsPlusNormal"/>
        <w:ind w:firstLine="709"/>
        <w:jc w:val="both"/>
        <w:rPr>
          <w:sz w:val="28"/>
          <w:szCs w:val="28"/>
        </w:rPr>
      </w:pPr>
      <w:r w:rsidRPr="00743B74">
        <w:rPr>
          <w:sz w:val="28"/>
          <w:szCs w:val="28"/>
        </w:rPr>
        <w:t>По результатам осмотра составляется протокол осмотра.</w:t>
      </w:r>
    </w:p>
    <w:p w:rsidR="00D50CAF" w:rsidRPr="00743B74" w:rsidRDefault="00D50CAF" w:rsidP="00462BA6">
      <w:pPr>
        <w:pStyle w:val="ConsPlusNormal"/>
        <w:ind w:firstLine="709"/>
        <w:jc w:val="both"/>
        <w:rPr>
          <w:sz w:val="28"/>
          <w:szCs w:val="28"/>
        </w:rPr>
      </w:pPr>
      <w:r w:rsidRPr="00743B74">
        <w:rPr>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D50CAF" w:rsidRPr="00743B74" w:rsidRDefault="00D50CAF" w:rsidP="00462BA6">
      <w:pPr>
        <w:pStyle w:val="ConsPlusNormal"/>
        <w:ind w:firstLine="709"/>
        <w:jc w:val="both"/>
        <w:rPr>
          <w:sz w:val="28"/>
          <w:szCs w:val="28"/>
        </w:rPr>
      </w:pPr>
      <w:r w:rsidRPr="00743B74">
        <w:rPr>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D50CAF" w:rsidRPr="00743B74" w:rsidRDefault="00D50CAF" w:rsidP="00462BA6">
      <w:pPr>
        <w:pStyle w:val="ConsPlusNormal"/>
        <w:ind w:firstLine="709"/>
        <w:jc w:val="both"/>
        <w:rPr>
          <w:sz w:val="28"/>
          <w:szCs w:val="28"/>
        </w:rPr>
      </w:pPr>
      <w:r w:rsidRPr="00743B74">
        <w:rPr>
          <w:sz w:val="28"/>
          <w:szCs w:val="28"/>
        </w:rPr>
        <w:t xml:space="preserve">Фиксация доказательств нарушений обязательных требований при </w:t>
      </w:r>
      <w:r w:rsidRPr="00743B74">
        <w:rPr>
          <w:sz w:val="28"/>
          <w:szCs w:val="28"/>
        </w:rPr>
        <w:lastRenderedPageBreak/>
        <w:t>помощи фотосъемки проводится не менее чем двумя снимками каждого из выявленных нарушений обязательных требований.</w:t>
      </w:r>
    </w:p>
    <w:p w:rsidR="00D50CAF" w:rsidRPr="00743B74" w:rsidRDefault="00D50CAF" w:rsidP="00462BA6">
      <w:pPr>
        <w:pStyle w:val="ConsPlusNormal"/>
        <w:ind w:firstLine="709"/>
        <w:jc w:val="both"/>
        <w:rPr>
          <w:sz w:val="28"/>
          <w:szCs w:val="28"/>
        </w:rPr>
      </w:pPr>
      <w:r w:rsidRPr="00743B74">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D50CAF" w:rsidRPr="00743B74" w:rsidRDefault="00D50CAF" w:rsidP="00462BA6">
      <w:pPr>
        <w:pStyle w:val="ConsPlusNormal"/>
        <w:ind w:firstLine="709"/>
        <w:jc w:val="both"/>
        <w:rPr>
          <w:sz w:val="28"/>
          <w:szCs w:val="28"/>
        </w:rPr>
      </w:pPr>
      <w:r w:rsidRPr="00743B74">
        <w:rPr>
          <w:sz w:val="28"/>
          <w:szCs w:val="28"/>
        </w:rPr>
        <w:t xml:space="preserve">4.6.11. Представление контролируемым лицом </w:t>
      </w:r>
      <w:proofErr w:type="spellStart"/>
      <w:r w:rsidRPr="00743B74">
        <w:rPr>
          <w:sz w:val="28"/>
          <w:szCs w:val="28"/>
        </w:rPr>
        <w:t>истребуемых</w:t>
      </w:r>
      <w:proofErr w:type="spellEnd"/>
      <w:r w:rsidRPr="00743B74">
        <w:rPr>
          <w:sz w:val="28"/>
          <w:szCs w:val="28"/>
        </w:rPr>
        <w:t xml:space="preserve"> документов, письменных объяснений, осуществляется в соответствии с пунктами 4.5.5, 4.5.6 настоящего Положения.</w:t>
      </w:r>
    </w:p>
    <w:p w:rsidR="00D50CAF" w:rsidRPr="00743B74" w:rsidRDefault="00D50CAF" w:rsidP="00462BA6">
      <w:pPr>
        <w:pStyle w:val="ConsPlusNormal"/>
        <w:ind w:firstLine="709"/>
        <w:jc w:val="both"/>
        <w:rPr>
          <w:sz w:val="28"/>
          <w:szCs w:val="28"/>
        </w:rPr>
      </w:pPr>
      <w:r w:rsidRPr="00743B74">
        <w:rPr>
          <w:sz w:val="28"/>
          <w:szCs w:val="28"/>
        </w:rPr>
        <w:t>4.6.12. По окончании проведения выездной проверки инспектор составляет акт выездной проверки.</w:t>
      </w:r>
    </w:p>
    <w:p w:rsidR="00D50CAF" w:rsidRPr="00743B74" w:rsidRDefault="00D50CAF" w:rsidP="00462BA6">
      <w:pPr>
        <w:pStyle w:val="ConsPlusNormal"/>
        <w:ind w:firstLine="709"/>
        <w:jc w:val="both"/>
        <w:rPr>
          <w:sz w:val="28"/>
          <w:szCs w:val="28"/>
        </w:rPr>
      </w:pPr>
      <w:r w:rsidRPr="00743B74">
        <w:rPr>
          <w:sz w:val="28"/>
          <w:szCs w:val="28"/>
        </w:rPr>
        <w:t>Информация о проведении фотосъемки, аудио- и видеозаписи отражается в акте проверки.</w:t>
      </w:r>
    </w:p>
    <w:p w:rsidR="00D50CAF" w:rsidRPr="00743B74" w:rsidRDefault="00D50CAF" w:rsidP="00462BA6">
      <w:pPr>
        <w:pStyle w:val="ConsPlusNormal"/>
        <w:ind w:firstLine="709"/>
        <w:jc w:val="both"/>
        <w:rPr>
          <w:sz w:val="28"/>
          <w:szCs w:val="28"/>
        </w:rPr>
      </w:pPr>
      <w:r w:rsidRPr="00743B74">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743B74">
        <w:rPr>
          <w:rFonts w:ascii="Times New Roman" w:hAnsi="Times New Roman"/>
          <w:sz w:val="28"/>
          <w:szCs w:val="28"/>
        </w:rPr>
        <w:t>деятельности</w:t>
      </w:r>
      <w:proofErr w:type="gramEnd"/>
      <w:r w:rsidRPr="00743B74">
        <w:rPr>
          <w:rFonts w:ascii="Times New Roman" w:hAnsi="Times New Roman"/>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3" w:tooltip="Федеральный закон от 31.07.2020 N 248-ФЗ" w:history="1">
        <w:r w:rsidRPr="00743B74">
          <w:rPr>
            <w:rFonts w:ascii="Times New Roman" w:hAnsi="Times New Roman"/>
            <w:sz w:val="28"/>
            <w:szCs w:val="28"/>
          </w:rPr>
          <w:t>частями 4</w:t>
        </w:r>
      </w:hyperlink>
      <w:r w:rsidRPr="00743B74">
        <w:rPr>
          <w:rFonts w:ascii="Times New Roman" w:hAnsi="Times New Roman"/>
          <w:sz w:val="28"/>
          <w:szCs w:val="28"/>
        </w:rPr>
        <w:t xml:space="preserve"> и </w:t>
      </w:r>
      <w:hyperlink r:id="rId14" w:tooltip="Федеральный закон от 31.07.2020 N 248-ФЗ" w:history="1">
        <w:r w:rsidRPr="00743B74">
          <w:rPr>
            <w:rFonts w:ascii="Times New Roman" w:hAnsi="Times New Roman"/>
            <w:sz w:val="28"/>
            <w:szCs w:val="28"/>
          </w:rPr>
          <w:t>5 статьи 21</w:t>
        </w:r>
      </w:hyperlink>
      <w:r w:rsidRPr="00743B74">
        <w:rPr>
          <w:rFonts w:ascii="Times New Roman" w:hAnsi="Times New Roman"/>
          <w:sz w:val="28"/>
          <w:szCs w:val="28"/>
        </w:rPr>
        <w:t xml:space="preserve"> Федеральным законом № 248-ФЗ. </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1) временной нетрудоспособности;</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2) необходимости явки по вызову (извещениям, повесткам) судов, правоохранительных органов, военных комиссариатов;</w:t>
      </w:r>
    </w:p>
    <w:p w:rsidR="00D50CAF" w:rsidRPr="00743B74" w:rsidRDefault="00D50CAF" w:rsidP="00462BA6">
      <w:pPr>
        <w:widowControl/>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D50CAF" w:rsidRPr="00743B74" w:rsidRDefault="00D50CAF" w:rsidP="00462BA6">
      <w:pPr>
        <w:suppressAutoHyphens/>
        <w:ind w:firstLine="709"/>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4) нахождения в служебной командировке.</w:t>
      </w:r>
    </w:p>
    <w:p w:rsidR="00D50CAF" w:rsidRPr="00743B74" w:rsidRDefault="00D50CAF" w:rsidP="00462BA6">
      <w:pPr>
        <w:pStyle w:val="ConsPlusNormal"/>
        <w:ind w:firstLine="709"/>
        <w:jc w:val="both"/>
        <w:rPr>
          <w:sz w:val="28"/>
          <w:szCs w:val="28"/>
        </w:rPr>
      </w:pPr>
      <w:r w:rsidRPr="00743B74">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D50CAF" w:rsidRPr="00743B74" w:rsidRDefault="00D50CAF" w:rsidP="00462BA6">
      <w:pPr>
        <w:pStyle w:val="ConsPlusNormal"/>
        <w:ind w:firstLine="0"/>
        <w:jc w:val="center"/>
        <w:rPr>
          <w:sz w:val="28"/>
          <w:szCs w:val="28"/>
        </w:rPr>
      </w:pPr>
    </w:p>
    <w:p w:rsidR="00D50CAF" w:rsidRPr="00743B74" w:rsidRDefault="00D50CAF" w:rsidP="00462BA6">
      <w:pPr>
        <w:pStyle w:val="ConsPlusNormal"/>
        <w:ind w:firstLine="0"/>
        <w:jc w:val="center"/>
        <w:rPr>
          <w:sz w:val="28"/>
          <w:szCs w:val="28"/>
        </w:rPr>
      </w:pPr>
      <w:r w:rsidRPr="00743B74">
        <w:rPr>
          <w:sz w:val="28"/>
          <w:szCs w:val="28"/>
        </w:rPr>
        <w:t>4.7. Инспекционный визит, рейдовый осмотр</w:t>
      </w:r>
    </w:p>
    <w:p w:rsidR="00D50CAF" w:rsidRPr="00743B74" w:rsidRDefault="00D50CAF" w:rsidP="00462BA6">
      <w:pPr>
        <w:pStyle w:val="ConsPlusNormal"/>
        <w:ind w:firstLine="709"/>
        <w:jc w:val="center"/>
        <w:rPr>
          <w:b/>
          <w:bCs/>
          <w:sz w:val="28"/>
          <w:szCs w:val="28"/>
        </w:rPr>
      </w:pP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4.7.2. Перечень допустимых контрольных действий в ходе инспекционного визита:</w:t>
      </w:r>
    </w:p>
    <w:p w:rsidR="00D50CAF" w:rsidRPr="00743B74" w:rsidRDefault="00D50CAF" w:rsidP="00462BA6">
      <w:pPr>
        <w:pStyle w:val="ConsPlusNormal"/>
        <w:ind w:firstLine="709"/>
        <w:jc w:val="both"/>
        <w:rPr>
          <w:sz w:val="28"/>
          <w:szCs w:val="28"/>
        </w:rPr>
      </w:pPr>
      <w:bookmarkStart w:id="7" w:name="_Hlk73715943"/>
      <w:r w:rsidRPr="00743B74">
        <w:rPr>
          <w:sz w:val="28"/>
          <w:szCs w:val="28"/>
        </w:rPr>
        <w:t>а) осмотр;</w:t>
      </w:r>
    </w:p>
    <w:p w:rsidR="00D50CAF" w:rsidRPr="00743B74" w:rsidRDefault="00D50CAF" w:rsidP="00462BA6">
      <w:pPr>
        <w:pStyle w:val="ConsPlusNormal"/>
        <w:ind w:firstLine="709"/>
        <w:jc w:val="both"/>
        <w:rPr>
          <w:sz w:val="28"/>
          <w:szCs w:val="28"/>
        </w:rPr>
      </w:pPr>
      <w:r w:rsidRPr="00743B74">
        <w:rPr>
          <w:sz w:val="28"/>
          <w:szCs w:val="28"/>
        </w:rPr>
        <w:t>б) опрос;</w:t>
      </w:r>
    </w:p>
    <w:p w:rsidR="00D50CAF" w:rsidRPr="00743B74" w:rsidRDefault="00D50CAF" w:rsidP="00462BA6">
      <w:pPr>
        <w:pStyle w:val="ConsPlusNormal"/>
        <w:ind w:firstLine="709"/>
        <w:jc w:val="both"/>
        <w:rPr>
          <w:sz w:val="28"/>
          <w:szCs w:val="28"/>
        </w:rPr>
      </w:pPr>
      <w:r w:rsidRPr="00743B74">
        <w:rPr>
          <w:sz w:val="28"/>
          <w:szCs w:val="28"/>
        </w:rPr>
        <w:t>в) получение письменных объяснений;</w:t>
      </w:r>
    </w:p>
    <w:p w:rsidR="00D50CAF" w:rsidRPr="00743B74" w:rsidRDefault="00D50CAF" w:rsidP="00462BA6">
      <w:pPr>
        <w:pStyle w:val="ConsPlusNormal"/>
        <w:ind w:firstLine="709"/>
        <w:jc w:val="both"/>
        <w:rPr>
          <w:sz w:val="28"/>
          <w:szCs w:val="28"/>
        </w:rPr>
      </w:pPr>
      <w:r w:rsidRPr="00743B74">
        <w:rPr>
          <w:sz w:val="28"/>
          <w:szCs w:val="28"/>
        </w:rPr>
        <w:t>г) истребование документов</w:t>
      </w:r>
      <w:bookmarkEnd w:id="7"/>
      <w:r w:rsidRPr="00743B74">
        <w:rPr>
          <w:sz w:val="28"/>
          <w:szCs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D50CAF" w:rsidRPr="00743B74" w:rsidRDefault="00D50CAF" w:rsidP="00462BA6">
      <w:pPr>
        <w:pStyle w:val="ConsPlusNormal"/>
        <w:ind w:firstLine="709"/>
        <w:jc w:val="both"/>
        <w:rPr>
          <w:sz w:val="28"/>
          <w:szCs w:val="28"/>
        </w:rPr>
      </w:pPr>
      <w:r w:rsidRPr="00743B74">
        <w:rPr>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4.7.5. Перечень допустимых контрольных действий в ходе рейдового осмотра:</w:t>
      </w:r>
    </w:p>
    <w:p w:rsidR="00D50CAF" w:rsidRPr="00743B74" w:rsidRDefault="00D50CAF" w:rsidP="00462BA6">
      <w:pPr>
        <w:pStyle w:val="ConsPlusNormal"/>
        <w:ind w:firstLine="709"/>
        <w:jc w:val="both"/>
        <w:rPr>
          <w:sz w:val="28"/>
          <w:szCs w:val="28"/>
        </w:rPr>
      </w:pPr>
      <w:bookmarkStart w:id="8" w:name="_Hlk73715920"/>
      <w:r w:rsidRPr="00743B74">
        <w:rPr>
          <w:sz w:val="28"/>
          <w:szCs w:val="28"/>
        </w:rPr>
        <w:t>а) осмотр;</w:t>
      </w:r>
    </w:p>
    <w:p w:rsidR="00D50CAF" w:rsidRPr="00743B74" w:rsidRDefault="00D50CAF" w:rsidP="00462BA6">
      <w:pPr>
        <w:pStyle w:val="ConsPlusNormal"/>
        <w:ind w:firstLine="709"/>
        <w:jc w:val="both"/>
        <w:rPr>
          <w:sz w:val="28"/>
          <w:szCs w:val="28"/>
        </w:rPr>
      </w:pPr>
      <w:r w:rsidRPr="00743B74">
        <w:rPr>
          <w:sz w:val="28"/>
          <w:szCs w:val="28"/>
        </w:rPr>
        <w:t>б) опрос;</w:t>
      </w:r>
    </w:p>
    <w:p w:rsidR="00D50CAF" w:rsidRPr="00743B74" w:rsidRDefault="00D50CAF" w:rsidP="00462BA6">
      <w:pPr>
        <w:pStyle w:val="ConsPlusNormal"/>
        <w:ind w:firstLine="709"/>
        <w:jc w:val="both"/>
        <w:rPr>
          <w:sz w:val="28"/>
          <w:szCs w:val="28"/>
        </w:rPr>
      </w:pPr>
      <w:r w:rsidRPr="00743B74">
        <w:rPr>
          <w:sz w:val="28"/>
          <w:szCs w:val="28"/>
        </w:rPr>
        <w:t>в) получение письменных объяснений;</w:t>
      </w:r>
    </w:p>
    <w:p w:rsidR="00D50CAF" w:rsidRPr="00743B74" w:rsidRDefault="00D50CAF" w:rsidP="00462BA6">
      <w:pPr>
        <w:pStyle w:val="ConsPlusNormal"/>
        <w:ind w:firstLine="709"/>
        <w:jc w:val="both"/>
        <w:rPr>
          <w:sz w:val="28"/>
          <w:szCs w:val="28"/>
        </w:rPr>
      </w:pPr>
      <w:r w:rsidRPr="00743B74">
        <w:rPr>
          <w:sz w:val="28"/>
          <w:szCs w:val="28"/>
        </w:rPr>
        <w:t>г) истребование документов</w:t>
      </w:r>
      <w:bookmarkEnd w:id="8"/>
      <w:r w:rsidRPr="00743B74">
        <w:rPr>
          <w:sz w:val="28"/>
          <w:szCs w:val="28"/>
        </w:rPr>
        <w:t>.</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4.7.7. В случае</w:t>
      </w:r>
      <w:proofErr w:type="gramStart"/>
      <w:r w:rsidRPr="00743B74">
        <w:rPr>
          <w:rFonts w:ascii="Times New Roman" w:hAnsi="Times New Roman" w:cs="Times New Roman"/>
          <w:sz w:val="28"/>
          <w:szCs w:val="28"/>
        </w:rPr>
        <w:t>,</w:t>
      </w:r>
      <w:proofErr w:type="gramEnd"/>
      <w:r w:rsidRPr="00743B74">
        <w:rPr>
          <w:rFonts w:ascii="Times New Roman" w:hAnsi="Times New Roman" w:cs="Times New Roman"/>
          <w:sz w:val="28"/>
          <w:szCs w:val="28"/>
        </w:rPr>
        <w:t xml:space="preserve"> если в результате рейдового осмотра были выявлены нарушения обязательных требований, инспектор на месте проведения </w:t>
      </w:r>
      <w:r w:rsidRPr="00743B74">
        <w:rPr>
          <w:rFonts w:ascii="Times New Roman" w:hAnsi="Times New Roman" w:cs="Times New Roman"/>
          <w:sz w:val="28"/>
          <w:szCs w:val="28"/>
        </w:rPr>
        <w:lastRenderedPageBreak/>
        <w:t>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D50CAF" w:rsidRPr="00743B74" w:rsidRDefault="00D50CAF" w:rsidP="00462BA6">
      <w:pPr>
        <w:pStyle w:val="ConsPlusNormal"/>
        <w:ind w:firstLine="709"/>
        <w:jc w:val="both"/>
        <w:rPr>
          <w:sz w:val="28"/>
          <w:szCs w:val="28"/>
        </w:rPr>
      </w:pPr>
      <w:r w:rsidRPr="00743B74">
        <w:rPr>
          <w:sz w:val="28"/>
          <w:szCs w:val="28"/>
        </w:rPr>
        <w:t>4.7.9. Контрольные действия, предусмотренные пунктами 4.7.2 и 4.7.5 настоящего Положения, осуществляются в соотв</w:t>
      </w:r>
      <w:r w:rsidR="002B78F9" w:rsidRPr="00743B74">
        <w:rPr>
          <w:sz w:val="28"/>
          <w:szCs w:val="28"/>
        </w:rPr>
        <w:t>етствии с пунктами 4.5.5 - 4.5.6</w:t>
      </w:r>
      <w:r w:rsidRPr="00743B74">
        <w:rPr>
          <w:sz w:val="28"/>
          <w:szCs w:val="28"/>
        </w:rPr>
        <w:t>, 4.6.8 - 4.6.10 настоящего Положения.</w:t>
      </w:r>
    </w:p>
    <w:p w:rsidR="00D50CAF" w:rsidRPr="00743B74" w:rsidRDefault="00D50CAF" w:rsidP="00462BA6">
      <w:pPr>
        <w:pStyle w:val="ConsPlusNormal"/>
        <w:ind w:firstLine="709"/>
        <w:jc w:val="both"/>
        <w:rPr>
          <w:sz w:val="28"/>
          <w:szCs w:val="28"/>
        </w:rPr>
      </w:pPr>
    </w:p>
    <w:p w:rsidR="00D50CAF" w:rsidRPr="00743B74" w:rsidRDefault="00D50CAF" w:rsidP="00462BA6">
      <w:pPr>
        <w:pStyle w:val="ConsPlusNormal"/>
        <w:ind w:firstLine="709"/>
        <w:jc w:val="center"/>
        <w:rPr>
          <w:sz w:val="28"/>
          <w:szCs w:val="28"/>
        </w:rPr>
      </w:pPr>
      <w:r w:rsidRPr="00743B74">
        <w:rPr>
          <w:sz w:val="28"/>
          <w:szCs w:val="28"/>
        </w:rPr>
        <w:t>4.8. Наблюдение за соблюдением обязательных требований (мониторинг безопасности)</w:t>
      </w:r>
    </w:p>
    <w:p w:rsidR="00D50CAF" w:rsidRPr="00743B74" w:rsidRDefault="00D50CAF" w:rsidP="00462BA6">
      <w:pPr>
        <w:pStyle w:val="ConsPlusNormal"/>
        <w:ind w:firstLine="709"/>
        <w:jc w:val="center"/>
        <w:rPr>
          <w:b/>
          <w:bCs/>
          <w:sz w:val="28"/>
          <w:szCs w:val="28"/>
        </w:rPr>
      </w:pP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 xml:space="preserve">4.8.1. </w:t>
      </w:r>
      <w:proofErr w:type="gramStart"/>
      <w:r w:rsidRPr="00743B74">
        <w:rPr>
          <w:rFonts w:ascii="Times New Roman" w:hAnsi="Times New Roman"/>
          <w:sz w:val="28"/>
          <w:szCs w:val="28"/>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w:t>
      </w:r>
      <w:proofErr w:type="gramEnd"/>
      <w:r w:rsidRPr="00743B74">
        <w:rPr>
          <w:rFonts w:ascii="Times New Roman" w:hAnsi="Times New Roman"/>
          <w:sz w:val="28"/>
          <w:szCs w:val="28"/>
        </w:rPr>
        <w:t xml:space="preserve">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2) решение об объявлении предостережения;</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D50CAF" w:rsidRPr="00743B74" w:rsidRDefault="00D50CAF" w:rsidP="00462BA6">
      <w:pPr>
        <w:pStyle w:val="ConsPlusNormal"/>
        <w:ind w:firstLine="709"/>
        <w:jc w:val="both"/>
        <w:rPr>
          <w:sz w:val="28"/>
          <w:szCs w:val="28"/>
        </w:rPr>
      </w:pPr>
    </w:p>
    <w:p w:rsidR="00D50CAF" w:rsidRPr="00743B74" w:rsidRDefault="00D50CAF" w:rsidP="00462BA6">
      <w:pPr>
        <w:pStyle w:val="ConsPlusNormal"/>
        <w:ind w:firstLine="0"/>
        <w:jc w:val="center"/>
        <w:rPr>
          <w:sz w:val="28"/>
          <w:szCs w:val="28"/>
        </w:rPr>
      </w:pPr>
      <w:r w:rsidRPr="00743B74">
        <w:rPr>
          <w:sz w:val="28"/>
          <w:szCs w:val="28"/>
        </w:rPr>
        <w:t>4.9. Выездное обследование</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4.9.1. Выездное обследование проводится в целях оценки соблюдения контролируемыми лицами обязательных требований.</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lastRenderedPageBreak/>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r w:rsidRPr="00743B74">
        <w:rPr>
          <w:rFonts w:ascii="Times New Roman" w:hAnsi="Times New Roman"/>
          <w:sz w:val="28"/>
          <w:szCs w:val="28"/>
        </w:rPr>
        <w:t xml:space="preserve">4.9.3. Выездное обследование проводится без информирования контролируемого лица. </w:t>
      </w:r>
    </w:p>
    <w:p w:rsidR="00D50CAF" w:rsidRPr="00743B74" w:rsidRDefault="00D50CAF" w:rsidP="00462BA6">
      <w:pPr>
        <w:pStyle w:val="HTML"/>
        <w:ind w:firstLine="540"/>
        <w:jc w:val="both"/>
        <w:rPr>
          <w:rFonts w:ascii="Times New Roman" w:hAnsi="Times New Roman" w:cs="Times New Roman"/>
          <w:sz w:val="28"/>
          <w:szCs w:val="28"/>
        </w:rPr>
      </w:pPr>
      <w:r w:rsidRPr="00743B74">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D50CAF" w:rsidRPr="00743B74" w:rsidRDefault="00D50CAF" w:rsidP="00462BA6">
      <w:pPr>
        <w:pStyle w:val="HTML"/>
        <w:ind w:firstLine="709"/>
        <w:jc w:val="both"/>
        <w:rPr>
          <w:rFonts w:ascii="Times New Roman" w:hAnsi="Times New Roman" w:cs="Times New Roman"/>
          <w:sz w:val="28"/>
          <w:szCs w:val="28"/>
        </w:rPr>
      </w:pPr>
      <w:r w:rsidRPr="00743B74">
        <w:rPr>
          <w:rFonts w:ascii="Times New Roman" w:hAnsi="Times New Roman" w:cs="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D50CAF" w:rsidRPr="00743B74" w:rsidRDefault="00D50CAF" w:rsidP="00462BA6">
      <w:pPr>
        <w:pStyle w:val="a8"/>
        <w:widowControl/>
        <w:tabs>
          <w:tab w:val="left" w:pos="1134"/>
        </w:tabs>
        <w:ind w:left="0" w:firstLine="709"/>
        <w:jc w:val="both"/>
        <w:rPr>
          <w:rFonts w:ascii="Times New Roman" w:hAnsi="Times New Roman"/>
          <w:sz w:val="28"/>
          <w:szCs w:val="28"/>
        </w:rPr>
      </w:pPr>
    </w:p>
    <w:p w:rsidR="00D50CAF" w:rsidRPr="00743B74" w:rsidRDefault="00D50CAF" w:rsidP="00462BA6">
      <w:pPr>
        <w:pStyle w:val="a8"/>
        <w:widowControl/>
        <w:tabs>
          <w:tab w:val="left" w:pos="1134"/>
        </w:tabs>
        <w:ind w:left="0"/>
        <w:jc w:val="center"/>
        <w:rPr>
          <w:rFonts w:ascii="Times New Roman" w:hAnsi="Times New Roman"/>
          <w:b/>
          <w:bCs/>
          <w:sz w:val="28"/>
          <w:szCs w:val="28"/>
        </w:rPr>
      </w:pPr>
    </w:p>
    <w:p w:rsidR="00075078" w:rsidRPr="00743B74" w:rsidRDefault="002E6C90" w:rsidP="00462BA6">
      <w:pPr>
        <w:jc w:val="center"/>
        <w:rPr>
          <w:rFonts w:ascii="Times New Roman" w:hAnsi="Times New Roman"/>
          <w:b/>
          <w:bCs/>
          <w:color w:val="auto"/>
          <w:sz w:val="28"/>
          <w:szCs w:val="28"/>
        </w:rPr>
      </w:pPr>
      <w:r>
        <w:rPr>
          <w:rFonts w:ascii="Times New Roman" w:hAnsi="Times New Roman"/>
          <w:b/>
          <w:bCs/>
          <w:color w:val="auto"/>
          <w:sz w:val="28"/>
          <w:szCs w:val="28"/>
        </w:rPr>
        <w:t>5</w:t>
      </w:r>
      <w:r w:rsidR="00D50CAF" w:rsidRPr="00743B74">
        <w:rPr>
          <w:rFonts w:ascii="Times New Roman" w:hAnsi="Times New Roman"/>
          <w:b/>
          <w:bCs/>
          <w:color w:val="auto"/>
          <w:sz w:val="28"/>
          <w:szCs w:val="28"/>
        </w:rPr>
        <w:t xml:space="preserve">. </w:t>
      </w:r>
      <w:r w:rsidR="00075078" w:rsidRPr="00743B74">
        <w:rPr>
          <w:rFonts w:ascii="Times New Roman" w:hAnsi="Times New Roman"/>
          <w:b/>
          <w:bCs/>
          <w:color w:val="auto"/>
          <w:sz w:val="28"/>
          <w:szCs w:val="28"/>
        </w:rPr>
        <w:t>Заключительные положения</w:t>
      </w:r>
    </w:p>
    <w:p w:rsidR="00D63458" w:rsidRPr="00975FF3" w:rsidRDefault="002E6C90" w:rsidP="00D63458">
      <w:pPr>
        <w:ind w:firstLine="709"/>
        <w:contextualSpacing/>
        <w:jc w:val="both"/>
        <w:rPr>
          <w:rFonts w:ascii="Times New Roman" w:hAnsi="Times New Roman"/>
          <w:sz w:val="28"/>
          <w:szCs w:val="28"/>
        </w:rPr>
      </w:pPr>
      <w:r w:rsidRPr="00975FF3">
        <w:rPr>
          <w:rFonts w:ascii="Times New Roman" w:hAnsi="Times New Roman" w:cs="Times New Roman"/>
          <w:color w:val="auto"/>
          <w:sz w:val="28"/>
          <w:szCs w:val="28"/>
        </w:rPr>
        <w:t>5</w:t>
      </w:r>
      <w:r w:rsidR="00075078" w:rsidRPr="00975FF3">
        <w:rPr>
          <w:rFonts w:ascii="Times New Roman" w:hAnsi="Times New Roman" w:cs="Times New Roman"/>
          <w:color w:val="auto"/>
          <w:sz w:val="28"/>
          <w:szCs w:val="28"/>
        </w:rPr>
        <w:t>.1</w:t>
      </w:r>
      <w:r w:rsidR="00D63458" w:rsidRPr="00975FF3">
        <w:rPr>
          <w:rFonts w:ascii="Times New Roman" w:hAnsi="Times New Roman" w:cs="Times New Roman"/>
          <w:color w:val="auto"/>
          <w:sz w:val="28"/>
          <w:szCs w:val="28"/>
        </w:rPr>
        <w:t xml:space="preserve">. </w:t>
      </w:r>
      <w:r w:rsidR="00D63458" w:rsidRPr="00975FF3">
        <w:rPr>
          <w:rFonts w:ascii="Times New Roman" w:hAnsi="Times New Roman"/>
          <w:sz w:val="28"/>
          <w:szCs w:val="28"/>
        </w:rPr>
        <w:t>Решения и действия (бездействие) должностных лиц, осуществляющих муниципальный контроль, могут быть обжалованы в порядке, установленном законодательством Российской Федерации.</w:t>
      </w:r>
    </w:p>
    <w:p w:rsidR="00D63458" w:rsidRPr="00975FF3" w:rsidRDefault="00D63458" w:rsidP="00D63458">
      <w:pPr>
        <w:ind w:firstLine="709"/>
        <w:contextualSpacing/>
        <w:jc w:val="both"/>
        <w:rPr>
          <w:rFonts w:ascii="Times New Roman" w:hAnsi="Times New Roman"/>
          <w:sz w:val="28"/>
          <w:szCs w:val="28"/>
        </w:rPr>
      </w:pPr>
      <w:r w:rsidRPr="00975FF3">
        <w:rPr>
          <w:rFonts w:ascii="Times New Roman" w:hAnsi="Times New Roman"/>
          <w:sz w:val="28"/>
          <w:szCs w:val="28"/>
        </w:rPr>
        <w:t xml:space="preserve">Досудебный порядок подачи жалоб, установленный главой 9 Федерального закона от 31.07.2020 № 248-ФЗ «О государственном контроле (надзоре) и муниципальном контроле в Российской Федерации», при осуществлении муниципального контроля не применяется в соответствии с ч. 4 ст. 39 Закона № 248-ФЗ. </w:t>
      </w:r>
    </w:p>
    <w:p w:rsidR="00075078" w:rsidRPr="00743B74" w:rsidRDefault="002E6C90" w:rsidP="00462BA6">
      <w:pPr>
        <w:ind w:firstLine="567"/>
        <w:jc w:val="both"/>
        <w:rPr>
          <w:rFonts w:ascii="Times New Roman" w:hAnsi="Times New Roman" w:cs="Times New Roman"/>
          <w:color w:val="auto"/>
          <w:sz w:val="28"/>
          <w:szCs w:val="28"/>
        </w:rPr>
      </w:pPr>
      <w:r w:rsidRPr="00975FF3">
        <w:rPr>
          <w:rFonts w:ascii="Times New Roman" w:hAnsi="Times New Roman" w:cs="Times New Roman"/>
          <w:color w:val="auto"/>
          <w:sz w:val="28"/>
          <w:szCs w:val="28"/>
        </w:rPr>
        <w:t>5</w:t>
      </w:r>
      <w:r w:rsidR="00D63458" w:rsidRPr="00975FF3">
        <w:rPr>
          <w:rFonts w:ascii="Times New Roman" w:hAnsi="Times New Roman" w:cs="Times New Roman"/>
          <w:color w:val="auto"/>
          <w:sz w:val="28"/>
          <w:szCs w:val="28"/>
        </w:rPr>
        <w:t xml:space="preserve">.2. </w:t>
      </w:r>
      <w:r w:rsidR="00075078" w:rsidRPr="00975FF3">
        <w:rPr>
          <w:rFonts w:ascii="Times New Roman" w:hAnsi="Times New Roman" w:cs="Times New Roman"/>
          <w:color w:val="auto"/>
          <w:sz w:val="28"/>
          <w:szCs w:val="28"/>
        </w:rPr>
        <w:t>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D046A0" w:rsidRDefault="00D046A0" w:rsidP="00462BA6">
      <w:pPr>
        <w:widowControl/>
        <w:ind w:left="4536"/>
        <w:rPr>
          <w:rFonts w:ascii="Times New Roman" w:hAnsi="Times New Roman" w:cs="Times New Roman"/>
          <w:color w:val="auto"/>
          <w:sz w:val="28"/>
          <w:szCs w:val="28"/>
        </w:rPr>
      </w:pPr>
    </w:p>
    <w:p w:rsidR="00D63458" w:rsidRDefault="00D63458" w:rsidP="00462BA6">
      <w:pPr>
        <w:widowControl/>
        <w:ind w:left="4536"/>
        <w:rPr>
          <w:rFonts w:ascii="Times New Roman" w:hAnsi="Times New Roman" w:cs="Times New Roman"/>
          <w:color w:val="auto"/>
          <w:sz w:val="28"/>
          <w:szCs w:val="28"/>
        </w:rPr>
      </w:pPr>
    </w:p>
    <w:p w:rsidR="00D63458" w:rsidRDefault="00D63458" w:rsidP="00462BA6">
      <w:pPr>
        <w:widowControl/>
        <w:ind w:left="4536"/>
        <w:rPr>
          <w:rFonts w:ascii="Times New Roman" w:hAnsi="Times New Roman" w:cs="Times New Roman"/>
          <w:color w:val="auto"/>
          <w:sz w:val="28"/>
          <w:szCs w:val="28"/>
        </w:rPr>
      </w:pPr>
    </w:p>
    <w:p w:rsidR="00D63458" w:rsidRDefault="00D63458" w:rsidP="00462BA6">
      <w:pPr>
        <w:widowControl/>
        <w:ind w:left="4536"/>
        <w:rPr>
          <w:rFonts w:ascii="Times New Roman" w:hAnsi="Times New Roman" w:cs="Times New Roman"/>
          <w:color w:val="auto"/>
          <w:sz w:val="28"/>
          <w:szCs w:val="28"/>
        </w:rPr>
      </w:pPr>
    </w:p>
    <w:p w:rsidR="00975FF3" w:rsidRDefault="00975FF3">
      <w:pPr>
        <w:widowControl/>
        <w:rPr>
          <w:rFonts w:ascii="Times New Roman" w:hAnsi="Times New Roman" w:cs="Times New Roman"/>
          <w:color w:val="auto"/>
          <w:sz w:val="28"/>
          <w:szCs w:val="28"/>
        </w:rPr>
      </w:pPr>
      <w:r>
        <w:rPr>
          <w:rFonts w:ascii="Times New Roman" w:hAnsi="Times New Roman" w:cs="Times New Roman"/>
          <w:color w:val="auto"/>
          <w:sz w:val="28"/>
          <w:szCs w:val="28"/>
        </w:rPr>
        <w:br w:type="page"/>
      </w:r>
    </w:p>
    <w:p w:rsidR="00D63458" w:rsidRDefault="00D63458" w:rsidP="00462BA6">
      <w:pPr>
        <w:widowControl/>
        <w:ind w:left="4536"/>
        <w:rPr>
          <w:rFonts w:ascii="Times New Roman" w:hAnsi="Times New Roman" w:cs="Times New Roman"/>
          <w:color w:val="auto"/>
          <w:sz w:val="28"/>
          <w:szCs w:val="28"/>
        </w:rPr>
      </w:pPr>
    </w:p>
    <w:p w:rsidR="00D63458" w:rsidRDefault="00D63458" w:rsidP="00462BA6">
      <w:pPr>
        <w:widowControl/>
        <w:ind w:left="4536"/>
        <w:rPr>
          <w:rFonts w:ascii="Times New Roman" w:hAnsi="Times New Roman" w:cs="Times New Roman"/>
          <w:color w:val="auto"/>
          <w:sz w:val="28"/>
          <w:szCs w:val="28"/>
        </w:rPr>
      </w:pPr>
    </w:p>
    <w:p w:rsidR="00D50CAF" w:rsidRPr="00743B74" w:rsidRDefault="00D50CAF" w:rsidP="00DF02C3">
      <w:pPr>
        <w:widowControl/>
        <w:ind w:left="4536"/>
        <w:jc w:val="right"/>
        <w:rPr>
          <w:rFonts w:ascii="Times New Roman" w:hAnsi="Times New Roman" w:cs="Times New Roman"/>
          <w:color w:val="auto"/>
          <w:sz w:val="28"/>
          <w:szCs w:val="28"/>
        </w:rPr>
      </w:pPr>
      <w:r w:rsidRPr="00743B74">
        <w:rPr>
          <w:rFonts w:ascii="Times New Roman" w:hAnsi="Times New Roman" w:cs="Times New Roman"/>
          <w:color w:val="auto"/>
          <w:sz w:val="28"/>
          <w:szCs w:val="28"/>
        </w:rPr>
        <w:t>Приложение 1</w:t>
      </w:r>
    </w:p>
    <w:p w:rsidR="00D50CAF" w:rsidRPr="00743B74" w:rsidRDefault="00D50CAF" w:rsidP="00DF02C3">
      <w:pPr>
        <w:widowControl/>
        <w:ind w:left="4536"/>
        <w:jc w:val="right"/>
        <w:rPr>
          <w:rFonts w:ascii="Times New Roman" w:hAnsi="Times New Roman" w:cs="Times New Roman"/>
          <w:color w:val="auto"/>
          <w:sz w:val="28"/>
          <w:szCs w:val="28"/>
        </w:rPr>
      </w:pPr>
      <w:r w:rsidRPr="00743B74">
        <w:rPr>
          <w:rFonts w:ascii="Times New Roman" w:hAnsi="Times New Roman" w:cs="Times New Roman"/>
          <w:color w:val="auto"/>
          <w:sz w:val="28"/>
          <w:szCs w:val="28"/>
        </w:rPr>
        <w:t>к Положению о муниципальном контроле на автомобильном транспорте, городском наземном электрическом транспорте и в дорожном хозяйстве</w:t>
      </w:r>
    </w:p>
    <w:p w:rsidR="00D50CAF" w:rsidRPr="00743B74" w:rsidRDefault="00D50CAF" w:rsidP="00DF02C3">
      <w:pPr>
        <w:widowControl/>
        <w:ind w:left="4536"/>
        <w:jc w:val="right"/>
        <w:rPr>
          <w:rFonts w:ascii="Times New Roman" w:hAnsi="Times New Roman" w:cs="Times New Roman"/>
          <w:color w:val="auto"/>
          <w:sz w:val="28"/>
          <w:szCs w:val="28"/>
          <w:vertAlign w:val="superscript"/>
        </w:rPr>
      </w:pPr>
      <w:r w:rsidRPr="00743B74">
        <w:rPr>
          <w:rFonts w:ascii="Times New Roman" w:hAnsi="Times New Roman" w:cs="Times New Roman"/>
          <w:color w:val="auto"/>
          <w:sz w:val="28"/>
          <w:szCs w:val="28"/>
        </w:rPr>
        <w:t xml:space="preserve">в </w:t>
      </w:r>
      <w:r w:rsidR="00344488" w:rsidRPr="00743B74">
        <w:rPr>
          <w:rFonts w:ascii="Times New Roman" w:hAnsi="Times New Roman" w:cs="Times New Roman"/>
          <w:color w:val="auto"/>
          <w:sz w:val="28"/>
          <w:szCs w:val="28"/>
        </w:rPr>
        <w:t xml:space="preserve">границах населенных пунктов Маслянинского района Новосибирской </w:t>
      </w:r>
      <w:r w:rsidR="00DF02C3">
        <w:rPr>
          <w:rFonts w:ascii="Times New Roman" w:hAnsi="Times New Roman" w:cs="Times New Roman"/>
          <w:color w:val="auto"/>
          <w:sz w:val="28"/>
          <w:szCs w:val="28"/>
        </w:rPr>
        <w:t>о</w:t>
      </w:r>
      <w:r w:rsidR="00344488" w:rsidRPr="00743B74">
        <w:rPr>
          <w:rFonts w:ascii="Times New Roman" w:hAnsi="Times New Roman" w:cs="Times New Roman"/>
          <w:color w:val="auto"/>
          <w:sz w:val="28"/>
          <w:szCs w:val="28"/>
        </w:rPr>
        <w:t xml:space="preserve">бласти </w:t>
      </w:r>
    </w:p>
    <w:p w:rsidR="00D50CAF" w:rsidRPr="00743B74" w:rsidRDefault="00D50CAF" w:rsidP="00DF02C3">
      <w:pPr>
        <w:pStyle w:val="ConsPlusNormal"/>
        <w:ind w:left="4395" w:firstLine="0"/>
        <w:jc w:val="right"/>
        <w:rPr>
          <w:sz w:val="28"/>
          <w:szCs w:val="28"/>
        </w:rPr>
      </w:pPr>
    </w:p>
    <w:p w:rsidR="00D50CAF" w:rsidRPr="00743B74" w:rsidRDefault="00D50CAF" w:rsidP="00462BA6">
      <w:pPr>
        <w:pStyle w:val="ConsPlusNormal"/>
        <w:ind w:firstLine="0"/>
        <w:jc w:val="center"/>
        <w:rPr>
          <w:sz w:val="28"/>
          <w:szCs w:val="28"/>
        </w:rPr>
      </w:pPr>
    </w:p>
    <w:p w:rsidR="00D50CAF" w:rsidRPr="00743B74" w:rsidRDefault="00D50CAF" w:rsidP="00462BA6">
      <w:pPr>
        <w:pStyle w:val="ConsPlusNormal"/>
        <w:ind w:firstLine="0"/>
        <w:jc w:val="center"/>
        <w:rPr>
          <w:sz w:val="28"/>
          <w:szCs w:val="28"/>
        </w:rPr>
      </w:pPr>
    </w:p>
    <w:p w:rsidR="00D50CAF" w:rsidRPr="00743B74" w:rsidRDefault="007F41E7" w:rsidP="00462BA6">
      <w:pPr>
        <w:pStyle w:val="ConsPlusNormal"/>
        <w:jc w:val="center"/>
        <w:rPr>
          <w:bCs/>
          <w:sz w:val="28"/>
          <w:szCs w:val="28"/>
        </w:rPr>
      </w:pPr>
      <w:r w:rsidRPr="00743B74">
        <w:rPr>
          <w:bCs/>
          <w:sz w:val="28"/>
          <w:szCs w:val="28"/>
        </w:rPr>
        <w:t>Перечень должностных лиц</w:t>
      </w:r>
      <w:r w:rsidR="00D50CAF" w:rsidRPr="00743B74">
        <w:rPr>
          <w:bCs/>
          <w:sz w:val="28"/>
          <w:szCs w:val="28"/>
        </w:rPr>
        <w:t xml:space="preserve">, уполномоченных на осуществление муниципального контроля на автомобильном транспорте, городском наземном электрическом транспорте и в дорожном хозяйстве </w:t>
      </w:r>
    </w:p>
    <w:p w:rsidR="00D50CAF" w:rsidRPr="00743B74" w:rsidRDefault="00D50CAF" w:rsidP="00462BA6">
      <w:pPr>
        <w:pStyle w:val="ConsPlusNormal"/>
        <w:jc w:val="center"/>
        <w:rPr>
          <w:sz w:val="28"/>
          <w:szCs w:val="28"/>
        </w:rPr>
      </w:pPr>
      <w:r w:rsidRPr="00743B74">
        <w:rPr>
          <w:bCs/>
          <w:sz w:val="28"/>
          <w:szCs w:val="28"/>
        </w:rPr>
        <w:t>в</w:t>
      </w:r>
      <w:r w:rsidR="00344488" w:rsidRPr="00743B74">
        <w:rPr>
          <w:sz w:val="28"/>
          <w:szCs w:val="28"/>
        </w:rPr>
        <w:t xml:space="preserve"> границах населенных пунктов Маслянинского района Новосибирской области</w:t>
      </w:r>
    </w:p>
    <w:p w:rsidR="00D50CAF" w:rsidRPr="00743B74" w:rsidRDefault="00D50CAF" w:rsidP="00462BA6">
      <w:pPr>
        <w:pStyle w:val="ConsPlusNormal"/>
        <w:jc w:val="both"/>
        <w:rPr>
          <w:sz w:val="28"/>
          <w:szCs w:val="28"/>
        </w:rPr>
      </w:pPr>
    </w:p>
    <w:p w:rsidR="00D50CAF" w:rsidRPr="00743B74" w:rsidRDefault="00D50CAF" w:rsidP="00462BA6">
      <w:pPr>
        <w:pStyle w:val="ConsPlusNormal"/>
        <w:jc w:val="both"/>
        <w:rPr>
          <w:sz w:val="28"/>
          <w:szCs w:val="28"/>
        </w:rPr>
      </w:pPr>
    </w:p>
    <w:p w:rsidR="00517BD6" w:rsidRDefault="00517BD6" w:rsidP="00462BA6">
      <w:pPr>
        <w:pStyle w:val="ConsPlusNormal"/>
        <w:jc w:val="both"/>
        <w:rPr>
          <w:sz w:val="28"/>
          <w:szCs w:val="28"/>
        </w:rPr>
      </w:pPr>
      <w:r>
        <w:rPr>
          <w:sz w:val="28"/>
          <w:szCs w:val="28"/>
        </w:rPr>
        <w:t xml:space="preserve">1. </w:t>
      </w:r>
      <w:r w:rsidR="00427677">
        <w:rPr>
          <w:sz w:val="28"/>
          <w:szCs w:val="28"/>
        </w:rPr>
        <w:t>З</w:t>
      </w:r>
      <w:r w:rsidR="0072104C">
        <w:rPr>
          <w:sz w:val="28"/>
          <w:szCs w:val="28"/>
        </w:rPr>
        <w:t xml:space="preserve">аместитель </w:t>
      </w:r>
      <w:r>
        <w:rPr>
          <w:sz w:val="28"/>
          <w:szCs w:val="28"/>
        </w:rPr>
        <w:t>глав</w:t>
      </w:r>
      <w:r w:rsidR="0072104C">
        <w:rPr>
          <w:sz w:val="28"/>
          <w:szCs w:val="28"/>
        </w:rPr>
        <w:t>ы а</w:t>
      </w:r>
      <w:r w:rsidR="0072104C">
        <w:rPr>
          <w:iCs/>
          <w:sz w:val="28"/>
          <w:szCs w:val="28"/>
          <w:lang w:eastAsia="zh-CN"/>
        </w:rPr>
        <w:t>дминистрация</w:t>
      </w:r>
      <w:r>
        <w:rPr>
          <w:sz w:val="28"/>
          <w:szCs w:val="28"/>
        </w:rPr>
        <w:t xml:space="preserve"> Маслянинского района Новосибирской области</w:t>
      </w:r>
      <w:r w:rsidR="0072104C">
        <w:rPr>
          <w:sz w:val="28"/>
          <w:szCs w:val="28"/>
        </w:rPr>
        <w:t xml:space="preserve"> по строительству</w:t>
      </w:r>
    </w:p>
    <w:p w:rsidR="00517BD6" w:rsidRDefault="00517BD6" w:rsidP="00462BA6">
      <w:pPr>
        <w:pStyle w:val="ConsPlusNormal"/>
        <w:jc w:val="both"/>
        <w:rPr>
          <w:sz w:val="28"/>
          <w:szCs w:val="28"/>
        </w:rPr>
      </w:pPr>
      <w:r>
        <w:rPr>
          <w:sz w:val="28"/>
          <w:szCs w:val="28"/>
        </w:rPr>
        <w:t xml:space="preserve">2. </w:t>
      </w:r>
      <w:r w:rsidR="00427677">
        <w:rPr>
          <w:sz w:val="28"/>
          <w:szCs w:val="28"/>
        </w:rPr>
        <w:t>Н</w:t>
      </w:r>
      <w:r w:rsidR="00A601DF">
        <w:rPr>
          <w:sz w:val="28"/>
          <w:szCs w:val="28"/>
        </w:rPr>
        <w:t xml:space="preserve">ачальник отдела </w:t>
      </w:r>
      <w:r w:rsidR="00427677">
        <w:rPr>
          <w:sz w:val="28"/>
          <w:szCs w:val="28"/>
        </w:rPr>
        <w:t>архитектуры, строительства, транспорта и дорожного хозяйства а</w:t>
      </w:r>
      <w:r>
        <w:rPr>
          <w:sz w:val="28"/>
          <w:szCs w:val="28"/>
        </w:rPr>
        <w:t>дминистрации Маслянинского района Новосибирской области</w:t>
      </w:r>
    </w:p>
    <w:p w:rsidR="00427677" w:rsidRDefault="00517BD6" w:rsidP="00427677">
      <w:pPr>
        <w:pStyle w:val="ConsPlusNormal"/>
        <w:jc w:val="both"/>
        <w:rPr>
          <w:sz w:val="28"/>
          <w:szCs w:val="28"/>
        </w:rPr>
      </w:pPr>
      <w:r>
        <w:rPr>
          <w:sz w:val="28"/>
          <w:szCs w:val="28"/>
        </w:rPr>
        <w:t xml:space="preserve">3. </w:t>
      </w:r>
      <w:r w:rsidR="00427677">
        <w:rPr>
          <w:sz w:val="28"/>
          <w:szCs w:val="28"/>
        </w:rPr>
        <w:t>В</w:t>
      </w:r>
      <w:r w:rsidR="00A601DF">
        <w:rPr>
          <w:sz w:val="28"/>
          <w:szCs w:val="28"/>
        </w:rPr>
        <w:t>едущий</w:t>
      </w:r>
      <w:r>
        <w:rPr>
          <w:sz w:val="28"/>
          <w:szCs w:val="28"/>
        </w:rPr>
        <w:t xml:space="preserve"> специалист</w:t>
      </w:r>
      <w:r w:rsidR="00A601DF">
        <w:rPr>
          <w:sz w:val="28"/>
          <w:szCs w:val="28"/>
        </w:rPr>
        <w:t xml:space="preserve"> отдела </w:t>
      </w:r>
      <w:r w:rsidR="00427677">
        <w:rPr>
          <w:sz w:val="28"/>
          <w:szCs w:val="28"/>
        </w:rPr>
        <w:t>архитектуры, строительства, транспорта и дорожного хозяйства администрации Маслянинского района Новосибирской области</w:t>
      </w:r>
    </w:p>
    <w:p w:rsidR="00D50CAF" w:rsidRPr="00743B74" w:rsidRDefault="00D50CAF" w:rsidP="00462BA6">
      <w:pPr>
        <w:pStyle w:val="ConsPlusNormal"/>
        <w:jc w:val="both"/>
        <w:rPr>
          <w:sz w:val="28"/>
          <w:szCs w:val="28"/>
        </w:rPr>
      </w:pPr>
    </w:p>
    <w:p w:rsidR="00D50CAF" w:rsidRPr="00743B74" w:rsidRDefault="00D50CAF" w:rsidP="00462BA6">
      <w:pPr>
        <w:pStyle w:val="ConsPlusNormal"/>
        <w:jc w:val="both"/>
        <w:rPr>
          <w:sz w:val="28"/>
          <w:szCs w:val="28"/>
        </w:rPr>
      </w:pPr>
    </w:p>
    <w:p w:rsidR="00D50CAF" w:rsidRPr="00743B74" w:rsidRDefault="00D50CAF" w:rsidP="00462BA6">
      <w:pPr>
        <w:pStyle w:val="ConsPlusNormal"/>
        <w:jc w:val="both"/>
        <w:rPr>
          <w:sz w:val="28"/>
          <w:szCs w:val="28"/>
        </w:rPr>
      </w:pPr>
    </w:p>
    <w:p w:rsidR="00D50CAF" w:rsidRPr="00743B74" w:rsidRDefault="00D50CAF" w:rsidP="00462BA6">
      <w:pPr>
        <w:pStyle w:val="ConsPlusNormal"/>
        <w:jc w:val="both"/>
        <w:rPr>
          <w:sz w:val="28"/>
          <w:szCs w:val="28"/>
        </w:rPr>
      </w:pPr>
    </w:p>
    <w:p w:rsidR="00D50CAF" w:rsidRPr="00743B74" w:rsidRDefault="00D50CAF" w:rsidP="00462BA6">
      <w:pPr>
        <w:pStyle w:val="ConsPlusNormal"/>
        <w:jc w:val="both"/>
        <w:rPr>
          <w:sz w:val="28"/>
          <w:szCs w:val="28"/>
        </w:rPr>
      </w:pPr>
    </w:p>
    <w:p w:rsidR="00D50CAF" w:rsidRPr="00743B74" w:rsidRDefault="00D50CAF" w:rsidP="00462BA6">
      <w:pPr>
        <w:pStyle w:val="ConsPlusNormal"/>
        <w:jc w:val="both"/>
        <w:rPr>
          <w:sz w:val="28"/>
          <w:szCs w:val="28"/>
        </w:rPr>
      </w:pPr>
    </w:p>
    <w:p w:rsidR="00D50CAF" w:rsidRPr="00743B74" w:rsidRDefault="00D50CAF" w:rsidP="00462BA6">
      <w:pPr>
        <w:pStyle w:val="ConsPlusNormal"/>
        <w:jc w:val="both"/>
        <w:rPr>
          <w:sz w:val="28"/>
          <w:szCs w:val="28"/>
        </w:rPr>
      </w:pPr>
    </w:p>
    <w:p w:rsidR="00D50CAF" w:rsidRPr="00743B74" w:rsidRDefault="00D50CAF" w:rsidP="00462BA6">
      <w:pPr>
        <w:pStyle w:val="ConsPlusNormal"/>
        <w:jc w:val="both"/>
        <w:rPr>
          <w:sz w:val="28"/>
          <w:szCs w:val="28"/>
        </w:rPr>
      </w:pPr>
    </w:p>
    <w:p w:rsidR="00D50CAF" w:rsidRPr="00743B74" w:rsidRDefault="00D50CAF" w:rsidP="00462BA6">
      <w:pPr>
        <w:pStyle w:val="ConsPlusNormal"/>
        <w:jc w:val="both"/>
        <w:rPr>
          <w:sz w:val="28"/>
          <w:szCs w:val="28"/>
        </w:rPr>
      </w:pPr>
    </w:p>
    <w:p w:rsidR="00D50CAF" w:rsidRPr="00743B74" w:rsidRDefault="00D50CAF" w:rsidP="00462BA6">
      <w:pPr>
        <w:pStyle w:val="ConsPlusNormal"/>
        <w:jc w:val="both"/>
        <w:rPr>
          <w:sz w:val="28"/>
          <w:szCs w:val="28"/>
        </w:rPr>
      </w:pPr>
    </w:p>
    <w:p w:rsidR="00D50CAF" w:rsidRPr="00743B74" w:rsidRDefault="00D50CAF" w:rsidP="00462BA6">
      <w:pPr>
        <w:pStyle w:val="ConsPlusNormal"/>
        <w:jc w:val="both"/>
        <w:rPr>
          <w:sz w:val="28"/>
          <w:szCs w:val="28"/>
        </w:rPr>
      </w:pPr>
    </w:p>
    <w:p w:rsidR="00D50CAF" w:rsidRPr="00743B74" w:rsidRDefault="00D50CAF" w:rsidP="00462BA6">
      <w:pPr>
        <w:pStyle w:val="ConsPlusNormal"/>
        <w:jc w:val="both"/>
        <w:rPr>
          <w:sz w:val="28"/>
          <w:szCs w:val="28"/>
        </w:rPr>
      </w:pPr>
    </w:p>
    <w:p w:rsidR="00D50CAF" w:rsidRPr="00743B74" w:rsidRDefault="00D50CAF" w:rsidP="00462BA6">
      <w:pPr>
        <w:pStyle w:val="ConsPlusNormal"/>
        <w:jc w:val="both"/>
        <w:rPr>
          <w:sz w:val="28"/>
          <w:szCs w:val="28"/>
        </w:rPr>
      </w:pPr>
    </w:p>
    <w:p w:rsidR="00D50CAF" w:rsidRPr="00743B74" w:rsidRDefault="00D50CAF" w:rsidP="00462BA6">
      <w:pPr>
        <w:pStyle w:val="ConsPlusNormal"/>
        <w:jc w:val="both"/>
        <w:rPr>
          <w:sz w:val="28"/>
          <w:szCs w:val="28"/>
        </w:rPr>
      </w:pPr>
    </w:p>
    <w:p w:rsidR="00D50CAF" w:rsidRPr="00743B74" w:rsidRDefault="00D50CAF" w:rsidP="00462BA6">
      <w:pPr>
        <w:pStyle w:val="ConsPlusNormal"/>
        <w:jc w:val="both"/>
        <w:rPr>
          <w:sz w:val="28"/>
          <w:szCs w:val="28"/>
        </w:rPr>
      </w:pPr>
    </w:p>
    <w:p w:rsidR="00D50CAF" w:rsidRPr="00743B74" w:rsidRDefault="00D50CAF" w:rsidP="00462BA6">
      <w:pPr>
        <w:pStyle w:val="ConsPlusNormal"/>
        <w:jc w:val="both"/>
        <w:rPr>
          <w:sz w:val="28"/>
          <w:szCs w:val="28"/>
        </w:rPr>
      </w:pPr>
    </w:p>
    <w:p w:rsidR="00D50CAF" w:rsidRPr="00743B74" w:rsidRDefault="00D50CAF" w:rsidP="00462BA6">
      <w:pPr>
        <w:pStyle w:val="ConsPlusNormal"/>
        <w:jc w:val="both"/>
        <w:rPr>
          <w:sz w:val="28"/>
          <w:szCs w:val="28"/>
        </w:rPr>
      </w:pPr>
    </w:p>
    <w:p w:rsidR="00D50CAF" w:rsidRPr="00743B74" w:rsidRDefault="00D50CAF" w:rsidP="00462BA6">
      <w:pPr>
        <w:pStyle w:val="ConsPlusNormal"/>
        <w:jc w:val="both"/>
        <w:rPr>
          <w:sz w:val="28"/>
          <w:szCs w:val="28"/>
        </w:rPr>
      </w:pPr>
    </w:p>
    <w:p w:rsidR="00D50CAF" w:rsidRPr="00743B74" w:rsidRDefault="00D50CAF" w:rsidP="00462BA6">
      <w:pPr>
        <w:pStyle w:val="ConsPlusNormal"/>
        <w:jc w:val="both"/>
        <w:rPr>
          <w:sz w:val="28"/>
          <w:szCs w:val="28"/>
        </w:rPr>
      </w:pPr>
    </w:p>
    <w:p w:rsidR="00D50CAF" w:rsidRDefault="00D50CAF" w:rsidP="00462BA6">
      <w:pPr>
        <w:pStyle w:val="ConsPlusNormal"/>
        <w:jc w:val="both"/>
        <w:rPr>
          <w:sz w:val="28"/>
          <w:szCs w:val="28"/>
        </w:rPr>
      </w:pPr>
    </w:p>
    <w:p w:rsidR="006B6E97" w:rsidRDefault="006B6E97" w:rsidP="00462BA6">
      <w:pPr>
        <w:pStyle w:val="ConsPlusNormal"/>
        <w:jc w:val="both"/>
        <w:rPr>
          <w:sz w:val="28"/>
          <w:szCs w:val="28"/>
        </w:rPr>
      </w:pPr>
    </w:p>
    <w:p w:rsidR="006B6E97" w:rsidRPr="00743B74" w:rsidRDefault="006B6E97" w:rsidP="00462BA6">
      <w:pPr>
        <w:pStyle w:val="ConsPlusNormal"/>
        <w:jc w:val="both"/>
        <w:rPr>
          <w:sz w:val="28"/>
          <w:szCs w:val="28"/>
        </w:rPr>
      </w:pPr>
    </w:p>
    <w:p w:rsidR="00D50CAF" w:rsidRPr="00743B74" w:rsidRDefault="00D50CAF" w:rsidP="00462BA6">
      <w:pPr>
        <w:widowControl/>
        <w:ind w:left="4536"/>
        <w:rPr>
          <w:rFonts w:ascii="Times New Roman" w:hAnsi="Times New Roman" w:cs="Times New Roman"/>
          <w:color w:val="auto"/>
          <w:sz w:val="28"/>
          <w:szCs w:val="28"/>
        </w:rPr>
      </w:pPr>
      <w:r w:rsidRPr="00743B74">
        <w:rPr>
          <w:rFonts w:ascii="Times New Roman" w:hAnsi="Times New Roman" w:cs="Times New Roman"/>
          <w:color w:val="auto"/>
          <w:sz w:val="28"/>
          <w:szCs w:val="28"/>
        </w:rPr>
        <w:t>Приложени</w:t>
      </w:r>
      <w:r w:rsidR="00FA30A6" w:rsidRPr="00743B74">
        <w:rPr>
          <w:rFonts w:ascii="Times New Roman" w:hAnsi="Times New Roman" w:cs="Times New Roman"/>
          <w:color w:val="auto"/>
          <w:sz w:val="28"/>
          <w:szCs w:val="28"/>
        </w:rPr>
        <w:t>е 2</w:t>
      </w:r>
    </w:p>
    <w:p w:rsidR="00D50CAF" w:rsidRPr="00743B74" w:rsidRDefault="00D50CAF" w:rsidP="00462BA6">
      <w:pPr>
        <w:widowControl/>
        <w:ind w:left="4536"/>
        <w:rPr>
          <w:rFonts w:ascii="Times New Roman" w:hAnsi="Times New Roman" w:cs="Times New Roman"/>
          <w:color w:val="auto"/>
          <w:sz w:val="28"/>
          <w:szCs w:val="28"/>
        </w:rPr>
      </w:pPr>
      <w:r w:rsidRPr="00743B74">
        <w:rPr>
          <w:rFonts w:ascii="Times New Roman" w:hAnsi="Times New Roman" w:cs="Times New Roman"/>
          <w:color w:val="auto"/>
          <w:sz w:val="28"/>
          <w:szCs w:val="28"/>
        </w:rPr>
        <w:t>к Положению о муниципальном контроле на автомобильном транспорте, городском наземном электрическом транспорте и в дорожном хозяйстве</w:t>
      </w:r>
    </w:p>
    <w:p w:rsidR="00D50CAF" w:rsidRPr="00743B74" w:rsidRDefault="00D50CAF" w:rsidP="00462BA6">
      <w:pPr>
        <w:widowControl/>
        <w:ind w:left="4536"/>
        <w:rPr>
          <w:color w:val="auto"/>
          <w:sz w:val="28"/>
          <w:szCs w:val="28"/>
        </w:rPr>
      </w:pPr>
      <w:r w:rsidRPr="00743B74">
        <w:rPr>
          <w:rFonts w:ascii="Times New Roman" w:hAnsi="Times New Roman" w:cs="Times New Roman"/>
          <w:color w:val="auto"/>
          <w:sz w:val="28"/>
          <w:szCs w:val="28"/>
        </w:rPr>
        <w:t xml:space="preserve">в </w:t>
      </w:r>
      <w:r w:rsidR="00FA30A6" w:rsidRPr="00743B74">
        <w:rPr>
          <w:rFonts w:ascii="Times New Roman" w:hAnsi="Times New Roman" w:cs="Times New Roman"/>
          <w:color w:val="auto"/>
          <w:sz w:val="28"/>
          <w:szCs w:val="28"/>
        </w:rPr>
        <w:t>границах населенных пунктов  Маслянинского района Новосибирской области</w:t>
      </w:r>
    </w:p>
    <w:p w:rsidR="00D50CAF" w:rsidRPr="00743B74" w:rsidRDefault="00D50CAF" w:rsidP="00462BA6">
      <w:pPr>
        <w:pStyle w:val="ConsPlusNormal"/>
        <w:jc w:val="right"/>
        <w:rPr>
          <w:sz w:val="28"/>
          <w:szCs w:val="28"/>
        </w:rPr>
      </w:pPr>
    </w:p>
    <w:p w:rsidR="00D50CAF" w:rsidRPr="00743B74" w:rsidRDefault="00D50CAF" w:rsidP="00462BA6">
      <w:pPr>
        <w:pStyle w:val="ConsPlusNormal"/>
        <w:ind w:firstLine="0"/>
        <w:jc w:val="center"/>
        <w:rPr>
          <w:b/>
          <w:bCs/>
          <w:sz w:val="28"/>
          <w:szCs w:val="28"/>
        </w:rPr>
      </w:pPr>
      <w:r w:rsidRPr="00743B74">
        <w:rPr>
          <w:b/>
          <w:bCs/>
          <w:sz w:val="28"/>
          <w:szCs w:val="28"/>
        </w:rPr>
        <w:t>Форма предписания Контрольного органа</w:t>
      </w:r>
    </w:p>
    <w:p w:rsidR="00D50CAF" w:rsidRPr="00743B74" w:rsidRDefault="00D50CAF" w:rsidP="00462BA6">
      <w:pPr>
        <w:pStyle w:val="ConsPlusNormal"/>
        <w:ind w:firstLine="540"/>
        <w:jc w:val="both"/>
        <w:rPr>
          <w:sz w:val="28"/>
          <w:szCs w:val="28"/>
        </w:rPr>
      </w:pP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4252"/>
        <w:gridCol w:w="4819"/>
      </w:tblGrid>
      <w:tr w:rsidR="00D50CAF" w:rsidRPr="00743B74">
        <w:tc>
          <w:tcPr>
            <w:tcW w:w="4252" w:type="dxa"/>
            <w:tcMar>
              <w:top w:w="102" w:type="dxa"/>
              <w:left w:w="62" w:type="dxa"/>
              <w:bottom w:w="102" w:type="dxa"/>
              <w:right w:w="62" w:type="dxa"/>
            </w:tcMar>
          </w:tcPr>
          <w:p w:rsidR="00D50CAF" w:rsidRPr="00743B74" w:rsidRDefault="00D50CAF" w:rsidP="00462BA6">
            <w:pPr>
              <w:pStyle w:val="ConsPlusNormal"/>
              <w:ind w:firstLine="0"/>
              <w:rPr>
                <w:rFonts w:eastAsia="Times New Roman"/>
                <w:sz w:val="28"/>
                <w:szCs w:val="28"/>
              </w:rPr>
            </w:pPr>
            <w:r w:rsidRPr="00743B74">
              <w:rPr>
                <w:rFonts w:eastAsia="Times New Roman"/>
                <w:sz w:val="28"/>
                <w:szCs w:val="28"/>
              </w:rPr>
              <w:t>Бланк Контрольного органа</w:t>
            </w:r>
          </w:p>
        </w:tc>
        <w:tc>
          <w:tcPr>
            <w:tcW w:w="4819" w:type="dxa"/>
            <w:tcMar>
              <w:top w:w="102" w:type="dxa"/>
              <w:left w:w="62" w:type="dxa"/>
              <w:bottom w:w="102" w:type="dxa"/>
              <w:right w:w="62" w:type="dxa"/>
            </w:tcMar>
          </w:tcPr>
          <w:p w:rsidR="00D50CAF" w:rsidRPr="00743B74" w:rsidRDefault="00D50CAF" w:rsidP="00462BA6">
            <w:pPr>
              <w:pStyle w:val="ConsPlusNormal"/>
              <w:ind w:firstLine="5"/>
              <w:jc w:val="center"/>
              <w:rPr>
                <w:rFonts w:eastAsia="Times New Roman"/>
                <w:sz w:val="28"/>
                <w:szCs w:val="28"/>
              </w:rPr>
            </w:pPr>
            <w:r w:rsidRPr="00743B74">
              <w:rPr>
                <w:rFonts w:eastAsia="Times New Roman"/>
                <w:sz w:val="28"/>
                <w:szCs w:val="28"/>
              </w:rPr>
              <w:t>_________________________________</w:t>
            </w:r>
          </w:p>
          <w:p w:rsidR="00D50CAF" w:rsidRPr="00743B74" w:rsidRDefault="00D50CAF" w:rsidP="00462BA6">
            <w:pPr>
              <w:pStyle w:val="ConsPlusNormal"/>
              <w:ind w:firstLine="5"/>
              <w:jc w:val="center"/>
              <w:rPr>
                <w:rFonts w:eastAsia="Times New Roman"/>
                <w:sz w:val="28"/>
                <w:szCs w:val="28"/>
              </w:rPr>
            </w:pPr>
            <w:r w:rsidRPr="00743B74">
              <w:rPr>
                <w:rFonts w:eastAsia="Times New Roman"/>
                <w:sz w:val="28"/>
                <w:szCs w:val="28"/>
              </w:rPr>
              <w:t>(указывается должность руководителя контролируемого лица)</w:t>
            </w:r>
          </w:p>
          <w:p w:rsidR="00D50CAF" w:rsidRPr="00743B74" w:rsidRDefault="00D50CAF" w:rsidP="00462BA6">
            <w:pPr>
              <w:pStyle w:val="ConsPlusNormal"/>
              <w:ind w:firstLine="5"/>
              <w:jc w:val="center"/>
              <w:rPr>
                <w:rFonts w:eastAsia="Times New Roman"/>
                <w:sz w:val="28"/>
                <w:szCs w:val="28"/>
              </w:rPr>
            </w:pPr>
            <w:r w:rsidRPr="00743B74">
              <w:rPr>
                <w:rFonts w:eastAsia="Times New Roman"/>
                <w:sz w:val="28"/>
                <w:szCs w:val="28"/>
              </w:rPr>
              <w:t>_________________________________</w:t>
            </w:r>
          </w:p>
          <w:p w:rsidR="00D50CAF" w:rsidRPr="00743B74" w:rsidRDefault="00D50CAF" w:rsidP="00462BA6">
            <w:pPr>
              <w:pStyle w:val="ConsPlusNormal"/>
              <w:ind w:firstLine="5"/>
              <w:jc w:val="center"/>
              <w:rPr>
                <w:rFonts w:eastAsia="Times New Roman"/>
                <w:sz w:val="28"/>
                <w:szCs w:val="28"/>
              </w:rPr>
            </w:pPr>
            <w:r w:rsidRPr="00743B74">
              <w:rPr>
                <w:rFonts w:eastAsia="Times New Roman"/>
                <w:sz w:val="28"/>
                <w:szCs w:val="28"/>
              </w:rPr>
              <w:t>(указывается полное наименование контролируемого лица)</w:t>
            </w:r>
          </w:p>
          <w:p w:rsidR="00D50CAF" w:rsidRPr="00743B74" w:rsidRDefault="00D50CAF" w:rsidP="00462BA6">
            <w:pPr>
              <w:pStyle w:val="ConsPlusNormal"/>
              <w:ind w:firstLine="5"/>
              <w:jc w:val="center"/>
              <w:rPr>
                <w:rFonts w:eastAsia="Times New Roman"/>
                <w:sz w:val="28"/>
                <w:szCs w:val="28"/>
              </w:rPr>
            </w:pPr>
            <w:r w:rsidRPr="00743B74">
              <w:rPr>
                <w:rFonts w:eastAsia="Times New Roman"/>
                <w:sz w:val="28"/>
                <w:szCs w:val="28"/>
              </w:rPr>
              <w:t>_________________________________</w:t>
            </w:r>
          </w:p>
          <w:p w:rsidR="00D50CAF" w:rsidRPr="00743B74" w:rsidRDefault="00D50CAF" w:rsidP="00462BA6">
            <w:pPr>
              <w:pStyle w:val="ConsPlusNormal"/>
              <w:ind w:firstLine="5"/>
              <w:jc w:val="center"/>
              <w:rPr>
                <w:rFonts w:eastAsia="Times New Roman"/>
                <w:sz w:val="28"/>
                <w:szCs w:val="28"/>
              </w:rPr>
            </w:pPr>
            <w:proofErr w:type="gramStart"/>
            <w:r w:rsidRPr="00743B74">
              <w:rPr>
                <w:rFonts w:eastAsia="Times New Roman"/>
                <w:sz w:val="28"/>
                <w:szCs w:val="28"/>
              </w:rPr>
              <w:t>(указывается фамилия, имя, отчество</w:t>
            </w:r>
            <w:proofErr w:type="gramEnd"/>
          </w:p>
          <w:p w:rsidR="00D50CAF" w:rsidRPr="00743B74" w:rsidRDefault="00D50CAF" w:rsidP="00462BA6">
            <w:pPr>
              <w:pStyle w:val="ConsPlusNormal"/>
              <w:ind w:firstLine="5"/>
              <w:jc w:val="center"/>
              <w:rPr>
                <w:rFonts w:eastAsia="Times New Roman"/>
                <w:sz w:val="28"/>
                <w:szCs w:val="28"/>
              </w:rPr>
            </w:pPr>
            <w:r w:rsidRPr="00743B74">
              <w:rPr>
                <w:rFonts w:eastAsia="Times New Roman"/>
                <w:sz w:val="28"/>
                <w:szCs w:val="28"/>
              </w:rPr>
              <w:t>(при наличии) руководителя контролируемого лица)</w:t>
            </w:r>
          </w:p>
          <w:p w:rsidR="00D50CAF" w:rsidRPr="00743B74" w:rsidRDefault="00D50CAF" w:rsidP="00462BA6">
            <w:pPr>
              <w:pStyle w:val="ConsPlusNormal"/>
              <w:ind w:firstLine="5"/>
              <w:jc w:val="center"/>
              <w:rPr>
                <w:rFonts w:eastAsia="Times New Roman"/>
                <w:sz w:val="28"/>
                <w:szCs w:val="28"/>
              </w:rPr>
            </w:pPr>
            <w:r w:rsidRPr="00743B74">
              <w:rPr>
                <w:rFonts w:eastAsia="Times New Roman"/>
                <w:sz w:val="28"/>
                <w:szCs w:val="28"/>
              </w:rPr>
              <w:t>_________________________________</w:t>
            </w:r>
          </w:p>
          <w:p w:rsidR="00D50CAF" w:rsidRPr="00743B74" w:rsidRDefault="00D50CAF" w:rsidP="00462BA6">
            <w:pPr>
              <w:pStyle w:val="ConsPlusNormal"/>
              <w:ind w:firstLine="5"/>
              <w:jc w:val="center"/>
              <w:rPr>
                <w:rFonts w:eastAsia="Times New Roman"/>
                <w:sz w:val="28"/>
                <w:szCs w:val="28"/>
              </w:rPr>
            </w:pPr>
            <w:r w:rsidRPr="00743B74">
              <w:rPr>
                <w:rFonts w:eastAsia="Times New Roman"/>
                <w:sz w:val="28"/>
                <w:szCs w:val="28"/>
              </w:rPr>
              <w:t>(указывается адрес места нахождения контролируемого лица)</w:t>
            </w:r>
          </w:p>
        </w:tc>
      </w:tr>
    </w:tbl>
    <w:p w:rsidR="00D50CAF" w:rsidRPr="00743B74" w:rsidRDefault="00D50CAF" w:rsidP="00462BA6">
      <w:pPr>
        <w:pStyle w:val="ConsPlusNormal"/>
        <w:ind w:firstLine="0"/>
        <w:jc w:val="center"/>
        <w:rPr>
          <w:sz w:val="28"/>
          <w:szCs w:val="28"/>
        </w:rPr>
      </w:pPr>
    </w:p>
    <w:p w:rsidR="00D50CAF" w:rsidRPr="00743B74" w:rsidRDefault="00D50CAF" w:rsidP="00462BA6">
      <w:pPr>
        <w:pStyle w:val="ConsPlusNonformat"/>
        <w:jc w:val="center"/>
        <w:rPr>
          <w:rFonts w:ascii="Times New Roman" w:hAnsi="Times New Roman"/>
          <w:color w:val="auto"/>
          <w:sz w:val="28"/>
          <w:szCs w:val="28"/>
        </w:rPr>
      </w:pPr>
      <w:bookmarkStart w:id="9" w:name="Par320"/>
      <w:bookmarkEnd w:id="9"/>
      <w:r w:rsidRPr="00743B74">
        <w:rPr>
          <w:rFonts w:ascii="Times New Roman" w:hAnsi="Times New Roman"/>
          <w:color w:val="auto"/>
          <w:sz w:val="28"/>
          <w:szCs w:val="28"/>
        </w:rPr>
        <w:t>ПРЕДПИСАНИЕ</w:t>
      </w:r>
    </w:p>
    <w:p w:rsidR="00D50CAF" w:rsidRPr="00743B74" w:rsidRDefault="00D50CAF" w:rsidP="00462BA6">
      <w:pPr>
        <w:pStyle w:val="ConsPlusNonformat"/>
        <w:jc w:val="center"/>
        <w:rPr>
          <w:rFonts w:ascii="Times New Roman" w:hAnsi="Times New Roman"/>
          <w:color w:val="auto"/>
          <w:sz w:val="28"/>
          <w:szCs w:val="28"/>
        </w:rPr>
      </w:pPr>
    </w:p>
    <w:p w:rsidR="00D50CAF" w:rsidRPr="00743B74" w:rsidRDefault="00D50CAF" w:rsidP="00462BA6">
      <w:pPr>
        <w:pStyle w:val="ConsPlusNonformat"/>
        <w:jc w:val="center"/>
        <w:rPr>
          <w:rFonts w:ascii="Times New Roman" w:hAnsi="Times New Roman"/>
          <w:color w:val="auto"/>
          <w:sz w:val="28"/>
          <w:szCs w:val="28"/>
        </w:rPr>
      </w:pPr>
      <w:r w:rsidRPr="00743B74">
        <w:rPr>
          <w:rFonts w:ascii="Times New Roman" w:hAnsi="Times New Roman"/>
          <w:color w:val="auto"/>
          <w:sz w:val="28"/>
          <w:szCs w:val="28"/>
        </w:rPr>
        <w:t>_____________________________________________________________________</w:t>
      </w:r>
    </w:p>
    <w:p w:rsidR="00D50CAF" w:rsidRPr="00743B74" w:rsidRDefault="00D50CAF" w:rsidP="00462BA6">
      <w:pPr>
        <w:pStyle w:val="ConsPlusNonformat"/>
        <w:jc w:val="center"/>
        <w:rPr>
          <w:rFonts w:ascii="Times New Roman" w:hAnsi="Times New Roman"/>
          <w:i/>
          <w:iCs/>
          <w:color w:val="auto"/>
          <w:sz w:val="28"/>
          <w:szCs w:val="28"/>
        </w:rPr>
      </w:pPr>
      <w:r w:rsidRPr="00743B74">
        <w:rPr>
          <w:rFonts w:ascii="Times New Roman" w:hAnsi="Times New Roman"/>
          <w:i/>
          <w:iCs/>
          <w:color w:val="auto"/>
          <w:sz w:val="28"/>
          <w:szCs w:val="28"/>
        </w:rPr>
        <w:t>(указывается полное наименование контролируемого лица в дательном падеже)</w:t>
      </w:r>
    </w:p>
    <w:p w:rsidR="00D50CAF" w:rsidRPr="00743B74" w:rsidRDefault="00D50CAF" w:rsidP="00462BA6">
      <w:pPr>
        <w:pStyle w:val="ConsPlusNonformat"/>
        <w:jc w:val="center"/>
        <w:rPr>
          <w:rFonts w:ascii="Times New Roman" w:hAnsi="Times New Roman"/>
          <w:color w:val="auto"/>
          <w:sz w:val="28"/>
          <w:szCs w:val="28"/>
        </w:rPr>
      </w:pPr>
      <w:r w:rsidRPr="00743B74">
        <w:rPr>
          <w:rFonts w:ascii="Times New Roman" w:hAnsi="Times New Roman"/>
          <w:color w:val="auto"/>
          <w:sz w:val="28"/>
          <w:szCs w:val="28"/>
        </w:rPr>
        <w:t>об устранении выявленных нарушений обязательных требований</w:t>
      </w:r>
    </w:p>
    <w:p w:rsidR="00D50CAF" w:rsidRPr="00743B74" w:rsidRDefault="00D50CAF" w:rsidP="00462BA6">
      <w:pPr>
        <w:pStyle w:val="ConsPlusNonformat"/>
        <w:jc w:val="center"/>
        <w:rPr>
          <w:rFonts w:ascii="Times New Roman" w:hAnsi="Times New Roman"/>
          <w:color w:val="auto"/>
          <w:sz w:val="28"/>
          <w:szCs w:val="28"/>
        </w:rPr>
      </w:pPr>
    </w:p>
    <w:p w:rsidR="00D50CAF" w:rsidRPr="00743B74" w:rsidRDefault="00D50CAF" w:rsidP="00462BA6">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По результатам ________</w:t>
      </w:r>
      <w:r w:rsidR="00BA7416">
        <w:rPr>
          <w:rFonts w:ascii="Times New Roman" w:hAnsi="Times New Roman"/>
          <w:color w:val="auto"/>
          <w:sz w:val="28"/>
          <w:szCs w:val="28"/>
        </w:rPr>
        <w:t>____________________________</w:t>
      </w:r>
      <w:r w:rsidRPr="00743B74">
        <w:rPr>
          <w:rFonts w:ascii="Times New Roman" w:hAnsi="Times New Roman"/>
          <w:color w:val="auto"/>
          <w:sz w:val="28"/>
          <w:szCs w:val="28"/>
        </w:rPr>
        <w:t>_________________,</w:t>
      </w:r>
    </w:p>
    <w:p w:rsidR="00D50CAF" w:rsidRPr="00743B74" w:rsidRDefault="00D50CAF" w:rsidP="00462BA6">
      <w:pPr>
        <w:pStyle w:val="ConsPlusNonformat"/>
        <w:jc w:val="center"/>
        <w:rPr>
          <w:rFonts w:ascii="Times New Roman" w:hAnsi="Times New Roman"/>
          <w:i/>
          <w:iCs/>
          <w:color w:val="auto"/>
          <w:sz w:val="28"/>
          <w:szCs w:val="28"/>
        </w:rPr>
      </w:pPr>
      <w:proofErr w:type="gramStart"/>
      <w:r w:rsidRPr="00743B74">
        <w:rPr>
          <w:rFonts w:ascii="Times New Roman" w:hAnsi="Times New Roman"/>
          <w:i/>
          <w:iCs/>
          <w:color w:val="auto"/>
          <w:sz w:val="28"/>
          <w:szCs w:val="28"/>
        </w:rPr>
        <w:t xml:space="preserve">(указываются вид и форма контрольного мероприятия в соответствии </w:t>
      </w:r>
      <w:proofErr w:type="gramEnd"/>
    </w:p>
    <w:p w:rsidR="00D50CAF" w:rsidRPr="00743B74" w:rsidRDefault="00D50CAF" w:rsidP="00462BA6">
      <w:pPr>
        <w:pStyle w:val="ConsPlusNonformat"/>
        <w:jc w:val="center"/>
        <w:rPr>
          <w:rFonts w:ascii="Times New Roman" w:hAnsi="Times New Roman"/>
          <w:i/>
          <w:iCs/>
          <w:color w:val="auto"/>
          <w:sz w:val="28"/>
          <w:szCs w:val="28"/>
        </w:rPr>
      </w:pPr>
      <w:r w:rsidRPr="00743B74">
        <w:rPr>
          <w:rFonts w:ascii="Times New Roman" w:hAnsi="Times New Roman"/>
          <w:i/>
          <w:iCs/>
          <w:color w:val="auto"/>
          <w:sz w:val="28"/>
          <w:szCs w:val="28"/>
        </w:rPr>
        <w:t>с решением Контрольного органа)</w:t>
      </w:r>
    </w:p>
    <w:p w:rsidR="00D50CAF" w:rsidRPr="00743B74" w:rsidRDefault="00D50CAF" w:rsidP="00462BA6">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проведенной ________</w:t>
      </w:r>
      <w:r w:rsidR="00BA7416">
        <w:rPr>
          <w:rFonts w:ascii="Times New Roman" w:hAnsi="Times New Roman"/>
          <w:color w:val="auto"/>
          <w:sz w:val="28"/>
          <w:szCs w:val="28"/>
        </w:rPr>
        <w:t>________________________</w:t>
      </w:r>
      <w:r w:rsidRPr="00743B74">
        <w:rPr>
          <w:rFonts w:ascii="Times New Roman" w:hAnsi="Times New Roman"/>
          <w:color w:val="auto"/>
          <w:sz w:val="28"/>
          <w:szCs w:val="28"/>
        </w:rPr>
        <w:t>_______________________</w:t>
      </w:r>
    </w:p>
    <w:p w:rsidR="00D50CAF" w:rsidRPr="00743B74" w:rsidRDefault="00D50CAF" w:rsidP="00462BA6">
      <w:pPr>
        <w:pStyle w:val="ConsPlusNonformat"/>
        <w:jc w:val="both"/>
        <w:rPr>
          <w:rFonts w:ascii="Times New Roman" w:hAnsi="Times New Roman"/>
          <w:i/>
          <w:iCs/>
          <w:color w:val="auto"/>
          <w:sz w:val="28"/>
          <w:szCs w:val="28"/>
        </w:rPr>
      </w:pPr>
      <w:r w:rsidRPr="00743B74">
        <w:rPr>
          <w:rFonts w:ascii="Times New Roman" w:hAnsi="Times New Roman"/>
          <w:i/>
          <w:iCs/>
          <w:color w:val="auto"/>
          <w:sz w:val="28"/>
          <w:szCs w:val="28"/>
        </w:rPr>
        <w:t>(указывается полное наименование контрольного органа)</w:t>
      </w:r>
    </w:p>
    <w:p w:rsidR="00D50CAF" w:rsidRPr="00743B74" w:rsidRDefault="00D50CAF" w:rsidP="00462BA6">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в отношении ________</w:t>
      </w:r>
      <w:r w:rsidR="00BA7416">
        <w:rPr>
          <w:rFonts w:ascii="Times New Roman" w:hAnsi="Times New Roman"/>
          <w:color w:val="auto"/>
          <w:sz w:val="28"/>
          <w:szCs w:val="28"/>
        </w:rPr>
        <w:t>________________________</w:t>
      </w:r>
      <w:r w:rsidRPr="00743B74">
        <w:rPr>
          <w:rFonts w:ascii="Times New Roman" w:hAnsi="Times New Roman"/>
          <w:color w:val="auto"/>
          <w:sz w:val="28"/>
          <w:szCs w:val="28"/>
        </w:rPr>
        <w:t>_______________________</w:t>
      </w:r>
    </w:p>
    <w:p w:rsidR="00D50CAF" w:rsidRPr="00743B74" w:rsidRDefault="00D50CAF" w:rsidP="00462BA6">
      <w:pPr>
        <w:pStyle w:val="ConsPlusNonformat"/>
        <w:jc w:val="both"/>
        <w:rPr>
          <w:rFonts w:ascii="Times New Roman" w:hAnsi="Times New Roman"/>
          <w:i/>
          <w:iCs/>
          <w:color w:val="auto"/>
          <w:sz w:val="28"/>
          <w:szCs w:val="28"/>
        </w:rPr>
      </w:pPr>
      <w:r w:rsidRPr="00743B74">
        <w:rPr>
          <w:rFonts w:ascii="Times New Roman" w:hAnsi="Times New Roman"/>
          <w:i/>
          <w:iCs/>
          <w:color w:val="auto"/>
          <w:sz w:val="28"/>
          <w:szCs w:val="28"/>
        </w:rPr>
        <w:t>(указывается полное наименование контролируемого лица)</w:t>
      </w:r>
    </w:p>
    <w:p w:rsidR="00D50CAF" w:rsidRPr="00743B74" w:rsidRDefault="00D50CAF" w:rsidP="00462BA6">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в период с «__» _________________ 20__ г. по «__» _________________ 20__ г.</w:t>
      </w:r>
    </w:p>
    <w:p w:rsidR="00D50CAF" w:rsidRPr="00743B74" w:rsidRDefault="00D50CAF" w:rsidP="00462BA6">
      <w:pPr>
        <w:pStyle w:val="ConsPlusNonformat"/>
        <w:jc w:val="both"/>
        <w:rPr>
          <w:rFonts w:ascii="Times New Roman" w:hAnsi="Times New Roman"/>
          <w:color w:val="auto"/>
          <w:sz w:val="28"/>
          <w:szCs w:val="28"/>
        </w:rPr>
      </w:pPr>
    </w:p>
    <w:p w:rsidR="00D50CAF" w:rsidRPr="00743B74" w:rsidRDefault="00D50CAF" w:rsidP="00462BA6">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на основании ________</w:t>
      </w:r>
      <w:r w:rsidR="00BA7416">
        <w:rPr>
          <w:rFonts w:ascii="Times New Roman" w:hAnsi="Times New Roman"/>
          <w:color w:val="auto"/>
          <w:sz w:val="28"/>
          <w:szCs w:val="28"/>
        </w:rPr>
        <w:t>________________________</w:t>
      </w:r>
      <w:r w:rsidRPr="00743B74">
        <w:rPr>
          <w:rFonts w:ascii="Times New Roman" w:hAnsi="Times New Roman"/>
          <w:color w:val="auto"/>
          <w:sz w:val="28"/>
          <w:szCs w:val="28"/>
        </w:rPr>
        <w:t>______________________</w:t>
      </w:r>
    </w:p>
    <w:p w:rsidR="00D50CAF" w:rsidRPr="00743B74" w:rsidRDefault="00D50CAF" w:rsidP="00462BA6">
      <w:pPr>
        <w:pStyle w:val="ConsPlusNonformat"/>
        <w:jc w:val="center"/>
        <w:rPr>
          <w:rFonts w:ascii="Times New Roman" w:hAnsi="Times New Roman"/>
          <w:i/>
          <w:iCs/>
          <w:color w:val="auto"/>
          <w:sz w:val="28"/>
          <w:szCs w:val="28"/>
        </w:rPr>
      </w:pPr>
      <w:r w:rsidRPr="00743B74">
        <w:rPr>
          <w:rFonts w:ascii="Times New Roman" w:hAnsi="Times New Roman"/>
          <w:i/>
          <w:iCs/>
          <w:color w:val="auto"/>
          <w:sz w:val="28"/>
          <w:szCs w:val="28"/>
        </w:rPr>
        <w:t>(указываются наименование и реквизиты акта Контрольного органа о проведении контрольного мероприятия)</w:t>
      </w:r>
    </w:p>
    <w:p w:rsidR="00D50CAF" w:rsidRPr="00743B74" w:rsidRDefault="00D50CAF" w:rsidP="00462BA6">
      <w:pPr>
        <w:pStyle w:val="ConsPlusNonformat"/>
        <w:jc w:val="both"/>
        <w:rPr>
          <w:rFonts w:ascii="Times New Roman" w:hAnsi="Times New Roman"/>
          <w:color w:val="auto"/>
          <w:sz w:val="28"/>
          <w:szCs w:val="28"/>
        </w:rPr>
      </w:pPr>
    </w:p>
    <w:p w:rsidR="00D50CAF" w:rsidRPr="00743B74" w:rsidRDefault="00D50CAF" w:rsidP="00462BA6">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выявлены нарушения обязательных требований ________________ законодательства:</w:t>
      </w:r>
    </w:p>
    <w:p w:rsidR="00D50CAF" w:rsidRPr="00743B74" w:rsidRDefault="00D50CAF" w:rsidP="00462BA6">
      <w:pPr>
        <w:pStyle w:val="ConsPlusNonformat"/>
        <w:jc w:val="center"/>
        <w:rPr>
          <w:rFonts w:ascii="Times New Roman" w:hAnsi="Times New Roman"/>
          <w:i/>
          <w:iCs/>
          <w:color w:val="auto"/>
          <w:sz w:val="28"/>
          <w:szCs w:val="28"/>
        </w:rPr>
      </w:pPr>
      <w:r w:rsidRPr="00743B74">
        <w:rPr>
          <w:rFonts w:ascii="Times New Roman" w:hAnsi="Times New Roman"/>
          <w:i/>
          <w:iCs/>
          <w:color w:val="auto"/>
          <w:sz w:val="28"/>
          <w:szCs w:val="28"/>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D50CAF" w:rsidRPr="00743B74" w:rsidRDefault="00D50CAF" w:rsidP="00462BA6">
      <w:pPr>
        <w:pStyle w:val="ConsPlusNonformat"/>
        <w:jc w:val="both"/>
        <w:rPr>
          <w:rFonts w:ascii="Times New Roman" w:hAnsi="Times New Roman"/>
          <w:color w:val="auto"/>
          <w:sz w:val="28"/>
          <w:szCs w:val="28"/>
        </w:rPr>
      </w:pPr>
    </w:p>
    <w:p w:rsidR="00D50CAF" w:rsidRPr="00743B74" w:rsidRDefault="00D50CAF" w:rsidP="00462BA6">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w:t>
      </w:r>
    </w:p>
    <w:p w:rsidR="00D50CAF" w:rsidRPr="00743B74" w:rsidRDefault="00D50CAF" w:rsidP="00462BA6">
      <w:pPr>
        <w:pStyle w:val="ConsPlusNonformat"/>
        <w:jc w:val="both"/>
        <w:rPr>
          <w:rFonts w:ascii="Times New Roman" w:hAnsi="Times New Roman"/>
          <w:i/>
          <w:iCs/>
          <w:color w:val="auto"/>
          <w:sz w:val="28"/>
          <w:szCs w:val="28"/>
        </w:rPr>
      </w:pPr>
      <w:r w:rsidRPr="00743B74">
        <w:rPr>
          <w:rFonts w:ascii="Times New Roman" w:hAnsi="Times New Roman"/>
          <w:i/>
          <w:iCs/>
          <w:color w:val="auto"/>
          <w:sz w:val="28"/>
          <w:szCs w:val="28"/>
        </w:rPr>
        <w:t xml:space="preserve">                          (указывается полное наименование Контрольного органа)</w:t>
      </w:r>
    </w:p>
    <w:p w:rsidR="00D50CAF" w:rsidRPr="00743B74" w:rsidRDefault="00D50CAF" w:rsidP="00462BA6">
      <w:pPr>
        <w:pStyle w:val="ConsPlusNonformat"/>
        <w:jc w:val="both"/>
        <w:rPr>
          <w:rFonts w:ascii="Times New Roman" w:hAnsi="Times New Roman"/>
          <w:color w:val="auto"/>
          <w:sz w:val="28"/>
          <w:szCs w:val="28"/>
        </w:rPr>
      </w:pPr>
    </w:p>
    <w:p w:rsidR="00D50CAF" w:rsidRPr="00743B74" w:rsidRDefault="00D50CAF" w:rsidP="00462BA6">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предписывает:</w:t>
      </w:r>
    </w:p>
    <w:p w:rsidR="00D50CAF" w:rsidRPr="00743B74" w:rsidRDefault="00D50CAF" w:rsidP="00462BA6">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 xml:space="preserve">1. Устранить выявленные нарушения обязательных требований в срок </w:t>
      </w:r>
      <w:proofErr w:type="gramStart"/>
      <w:r w:rsidRPr="00743B74">
        <w:rPr>
          <w:rFonts w:ascii="Times New Roman" w:hAnsi="Times New Roman"/>
          <w:color w:val="auto"/>
          <w:sz w:val="28"/>
          <w:szCs w:val="28"/>
        </w:rPr>
        <w:t>до</w:t>
      </w:r>
      <w:proofErr w:type="gramEnd"/>
    </w:p>
    <w:p w:rsidR="00D50CAF" w:rsidRPr="00743B74" w:rsidRDefault="00D50CAF" w:rsidP="00462BA6">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«______» ______________ 20_____ г. включительно.</w:t>
      </w:r>
    </w:p>
    <w:p w:rsidR="00D50CAF" w:rsidRPr="00743B74" w:rsidRDefault="00D50CAF" w:rsidP="00462BA6">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2. Уведомить _____________</w:t>
      </w:r>
      <w:r w:rsidR="00BA7416">
        <w:rPr>
          <w:rFonts w:ascii="Times New Roman" w:hAnsi="Times New Roman"/>
          <w:color w:val="auto"/>
          <w:sz w:val="28"/>
          <w:szCs w:val="28"/>
        </w:rPr>
        <w:t>_____________________</w:t>
      </w:r>
      <w:r w:rsidRPr="00743B74">
        <w:rPr>
          <w:rFonts w:ascii="Times New Roman" w:hAnsi="Times New Roman"/>
          <w:color w:val="auto"/>
          <w:sz w:val="28"/>
          <w:szCs w:val="28"/>
        </w:rPr>
        <w:t>_____________________</w:t>
      </w:r>
    </w:p>
    <w:p w:rsidR="00D50CAF" w:rsidRPr="00743B74" w:rsidRDefault="00D50CAF" w:rsidP="00462BA6">
      <w:pPr>
        <w:pStyle w:val="ConsPlusNonformat"/>
        <w:jc w:val="both"/>
        <w:rPr>
          <w:rFonts w:ascii="Times New Roman" w:hAnsi="Times New Roman"/>
          <w:i/>
          <w:iCs/>
          <w:color w:val="auto"/>
          <w:sz w:val="28"/>
          <w:szCs w:val="28"/>
        </w:rPr>
      </w:pPr>
      <w:r w:rsidRPr="00743B74">
        <w:rPr>
          <w:rFonts w:ascii="Times New Roman" w:hAnsi="Times New Roman"/>
          <w:i/>
          <w:iCs/>
          <w:color w:val="auto"/>
          <w:sz w:val="28"/>
          <w:szCs w:val="28"/>
        </w:rPr>
        <w:t>(указывается полное наименование контрольного органа)</w:t>
      </w:r>
    </w:p>
    <w:p w:rsidR="00D50CAF" w:rsidRPr="00743B74" w:rsidRDefault="00D50CAF" w:rsidP="00462BA6">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D50CAF" w:rsidRPr="00743B74" w:rsidRDefault="00D50CAF" w:rsidP="00462BA6">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до «__» _______________ 20_____ г. включительно.</w:t>
      </w:r>
    </w:p>
    <w:p w:rsidR="00D50CAF" w:rsidRPr="00743B74" w:rsidRDefault="00D50CAF" w:rsidP="00462BA6">
      <w:pPr>
        <w:pStyle w:val="ConsPlusNonformat"/>
        <w:jc w:val="both"/>
        <w:rPr>
          <w:rFonts w:ascii="Times New Roman" w:hAnsi="Times New Roman"/>
          <w:color w:val="auto"/>
          <w:sz w:val="28"/>
          <w:szCs w:val="28"/>
        </w:rPr>
      </w:pPr>
    </w:p>
    <w:p w:rsidR="00D50CAF" w:rsidRPr="00743B74" w:rsidRDefault="00D50CAF" w:rsidP="00462BA6">
      <w:pPr>
        <w:pStyle w:val="ConsPlusNonformat"/>
        <w:jc w:val="both"/>
        <w:rPr>
          <w:rFonts w:ascii="Times New Roman" w:hAnsi="Times New Roman"/>
          <w:color w:val="auto"/>
          <w:sz w:val="28"/>
          <w:szCs w:val="28"/>
        </w:rPr>
      </w:pPr>
      <w:r w:rsidRPr="00743B74">
        <w:rPr>
          <w:rFonts w:ascii="Times New Roman" w:hAnsi="Times New Roman"/>
          <w:color w:val="auto"/>
          <w:sz w:val="28"/>
          <w:szCs w:val="28"/>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D50CAF" w:rsidRPr="00743B74" w:rsidRDefault="00D50CAF" w:rsidP="00462BA6">
      <w:pPr>
        <w:pStyle w:val="ConsPlusNormal"/>
        <w:ind w:firstLine="540"/>
        <w:jc w:val="both"/>
        <w:rPr>
          <w:sz w:val="28"/>
          <w:szCs w:val="28"/>
        </w:rPr>
      </w:pP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3010"/>
        <w:gridCol w:w="3344"/>
        <w:gridCol w:w="3011"/>
      </w:tblGrid>
      <w:tr w:rsidR="00D50CAF" w:rsidRPr="00743B74">
        <w:tc>
          <w:tcPr>
            <w:tcW w:w="3010" w:type="dxa"/>
            <w:tcMar>
              <w:top w:w="102" w:type="dxa"/>
              <w:left w:w="62" w:type="dxa"/>
              <w:bottom w:w="102" w:type="dxa"/>
              <w:right w:w="62" w:type="dxa"/>
            </w:tcMar>
          </w:tcPr>
          <w:p w:rsidR="00D50CAF" w:rsidRPr="00743B74" w:rsidRDefault="00D50CAF" w:rsidP="00462BA6">
            <w:pPr>
              <w:pStyle w:val="ConsPlusNormal"/>
              <w:ind w:firstLine="0"/>
              <w:rPr>
                <w:rFonts w:eastAsia="Times New Roman"/>
                <w:sz w:val="28"/>
                <w:szCs w:val="28"/>
              </w:rPr>
            </w:pPr>
            <w:r w:rsidRPr="00743B74">
              <w:rPr>
                <w:rFonts w:eastAsia="Times New Roman"/>
                <w:sz w:val="28"/>
                <w:szCs w:val="28"/>
              </w:rPr>
              <w:t>__________________</w:t>
            </w:r>
          </w:p>
        </w:tc>
        <w:tc>
          <w:tcPr>
            <w:tcW w:w="3010" w:type="dxa"/>
            <w:tcMar>
              <w:top w:w="102" w:type="dxa"/>
              <w:left w:w="62" w:type="dxa"/>
              <w:bottom w:w="102" w:type="dxa"/>
              <w:right w:w="62" w:type="dxa"/>
            </w:tcMar>
          </w:tcPr>
          <w:p w:rsidR="00D50CAF" w:rsidRPr="00743B74" w:rsidRDefault="00D50CAF" w:rsidP="00462BA6">
            <w:pPr>
              <w:pStyle w:val="ConsPlusNormal"/>
              <w:ind w:firstLine="0"/>
              <w:rPr>
                <w:rFonts w:eastAsia="Times New Roman"/>
                <w:sz w:val="28"/>
                <w:szCs w:val="28"/>
              </w:rPr>
            </w:pPr>
            <w:r w:rsidRPr="00743B74">
              <w:rPr>
                <w:rFonts w:eastAsia="Times New Roman"/>
                <w:sz w:val="28"/>
                <w:szCs w:val="28"/>
              </w:rPr>
              <w:t>_______________________</w:t>
            </w:r>
          </w:p>
        </w:tc>
        <w:tc>
          <w:tcPr>
            <w:tcW w:w="3011" w:type="dxa"/>
            <w:tcMar>
              <w:top w:w="102" w:type="dxa"/>
              <w:left w:w="62" w:type="dxa"/>
              <w:bottom w:w="102" w:type="dxa"/>
              <w:right w:w="62" w:type="dxa"/>
            </w:tcMar>
          </w:tcPr>
          <w:p w:rsidR="00D50CAF" w:rsidRPr="00743B74" w:rsidRDefault="00D50CAF" w:rsidP="00462BA6">
            <w:pPr>
              <w:pStyle w:val="ConsPlusNormal"/>
              <w:jc w:val="center"/>
              <w:rPr>
                <w:rFonts w:eastAsia="Times New Roman"/>
                <w:sz w:val="28"/>
                <w:szCs w:val="28"/>
              </w:rPr>
            </w:pPr>
            <w:r w:rsidRPr="00743B74">
              <w:rPr>
                <w:rFonts w:eastAsia="Times New Roman"/>
                <w:sz w:val="28"/>
                <w:szCs w:val="28"/>
              </w:rPr>
              <w:t>__________________</w:t>
            </w:r>
          </w:p>
        </w:tc>
      </w:tr>
      <w:tr w:rsidR="00D50CAF" w:rsidRPr="00743B74">
        <w:tc>
          <w:tcPr>
            <w:tcW w:w="3010" w:type="dxa"/>
            <w:tcMar>
              <w:top w:w="102" w:type="dxa"/>
              <w:left w:w="62" w:type="dxa"/>
              <w:bottom w:w="102" w:type="dxa"/>
              <w:right w:w="62" w:type="dxa"/>
            </w:tcMar>
          </w:tcPr>
          <w:p w:rsidR="00D50CAF" w:rsidRPr="00743B74" w:rsidRDefault="00D50CAF" w:rsidP="00462BA6">
            <w:pPr>
              <w:pStyle w:val="ConsPlusNormal"/>
              <w:ind w:firstLine="0"/>
              <w:rPr>
                <w:rFonts w:eastAsia="Times New Roman"/>
                <w:sz w:val="28"/>
                <w:szCs w:val="28"/>
                <w:vertAlign w:val="superscript"/>
              </w:rPr>
            </w:pPr>
            <w:r w:rsidRPr="00743B74">
              <w:rPr>
                <w:rFonts w:eastAsia="Times New Roman"/>
                <w:sz w:val="28"/>
                <w:szCs w:val="28"/>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D50CAF" w:rsidRPr="00743B74" w:rsidRDefault="00D50CAF" w:rsidP="00462BA6">
            <w:pPr>
              <w:pStyle w:val="ConsPlusNormal"/>
              <w:ind w:firstLine="0"/>
              <w:jc w:val="center"/>
              <w:rPr>
                <w:rFonts w:eastAsia="Times New Roman"/>
                <w:sz w:val="28"/>
                <w:szCs w:val="28"/>
                <w:vertAlign w:val="superscript"/>
              </w:rPr>
            </w:pPr>
            <w:r w:rsidRPr="00743B74">
              <w:rPr>
                <w:rFonts w:eastAsia="Times New Roman"/>
                <w:sz w:val="28"/>
                <w:szCs w:val="28"/>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D50CAF" w:rsidRPr="00743B74" w:rsidRDefault="00D50CAF" w:rsidP="00462BA6">
            <w:pPr>
              <w:pStyle w:val="ConsPlusNormal"/>
              <w:ind w:firstLine="0"/>
              <w:jc w:val="center"/>
              <w:rPr>
                <w:rFonts w:eastAsia="Times New Roman"/>
                <w:sz w:val="28"/>
                <w:szCs w:val="28"/>
                <w:vertAlign w:val="superscript"/>
              </w:rPr>
            </w:pPr>
            <w:r w:rsidRPr="00743B74">
              <w:rPr>
                <w:rFonts w:eastAsia="Times New Roman"/>
                <w:sz w:val="28"/>
                <w:szCs w:val="28"/>
                <w:vertAlign w:val="superscript"/>
              </w:rPr>
              <w:t>(фамилия, имя, отчество (при наличии) должностного лица, уполномоченного на проведение контрольных мероприятий)</w:t>
            </w:r>
          </w:p>
        </w:tc>
      </w:tr>
    </w:tbl>
    <w:p w:rsidR="00D50CAF" w:rsidRPr="00743B74" w:rsidRDefault="00D50CAF" w:rsidP="00462BA6">
      <w:pPr>
        <w:widowControl/>
        <w:rPr>
          <w:rFonts w:ascii="Times New Roman" w:hAnsi="Times New Roman" w:cs="Times New Roman"/>
          <w:color w:val="auto"/>
          <w:sz w:val="28"/>
          <w:szCs w:val="28"/>
        </w:rPr>
      </w:pPr>
    </w:p>
    <w:p w:rsidR="00D50CAF" w:rsidRPr="00743B74" w:rsidRDefault="00D50CAF" w:rsidP="00462BA6">
      <w:pPr>
        <w:pStyle w:val="a8"/>
        <w:widowControl/>
        <w:tabs>
          <w:tab w:val="left" w:pos="1134"/>
        </w:tabs>
        <w:ind w:left="0"/>
        <w:jc w:val="center"/>
        <w:rPr>
          <w:rFonts w:ascii="Times New Roman" w:hAnsi="Times New Roman"/>
          <w:b/>
          <w:bCs/>
          <w:sz w:val="28"/>
          <w:szCs w:val="28"/>
        </w:rPr>
      </w:pPr>
    </w:p>
    <w:p w:rsidR="00D50CAF" w:rsidRPr="00743B74" w:rsidRDefault="00D50CAF" w:rsidP="00462BA6">
      <w:pPr>
        <w:pStyle w:val="a8"/>
        <w:widowControl/>
        <w:tabs>
          <w:tab w:val="left" w:pos="1134"/>
        </w:tabs>
        <w:ind w:left="0"/>
        <w:jc w:val="center"/>
        <w:rPr>
          <w:rFonts w:ascii="Times New Roman" w:hAnsi="Times New Roman"/>
          <w:b/>
          <w:bCs/>
          <w:sz w:val="28"/>
          <w:szCs w:val="28"/>
        </w:rPr>
      </w:pPr>
    </w:p>
    <w:p w:rsidR="00D50CAF" w:rsidRDefault="00D50CAF" w:rsidP="00462BA6">
      <w:pPr>
        <w:pStyle w:val="ConsPlusNormal"/>
        <w:ind w:left="4535" w:firstLine="0"/>
        <w:outlineLvl w:val="1"/>
        <w:rPr>
          <w:sz w:val="28"/>
          <w:szCs w:val="28"/>
        </w:rPr>
      </w:pPr>
    </w:p>
    <w:p w:rsidR="006B6E97" w:rsidRDefault="006B6E97" w:rsidP="00462BA6">
      <w:pPr>
        <w:pStyle w:val="ConsPlusNormal"/>
        <w:ind w:left="4535" w:firstLine="0"/>
        <w:outlineLvl w:val="1"/>
        <w:rPr>
          <w:sz w:val="28"/>
          <w:szCs w:val="28"/>
        </w:rPr>
      </w:pPr>
    </w:p>
    <w:p w:rsidR="006B6E97" w:rsidRDefault="006B6E97" w:rsidP="00462BA6">
      <w:pPr>
        <w:pStyle w:val="ConsPlusNormal"/>
        <w:ind w:left="4535" w:firstLine="0"/>
        <w:outlineLvl w:val="1"/>
        <w:rPr>
          <w:sz w:val="28"/>
          <w:szCs w:val="28"/>
        </w:rPr>
      </w:pPr>
    </w:p>
    <w:p w:rsidR="006B6E97" w:rsidRDefault="006B6E97" w:rsidP="00462BA6">
      <w:pPr>
        <w:pStyle w:val="ConsPlusNormal"/>
        <w:ind w:left="4535" w:firstLine="0"/>
        <w:outlineLvl w:val="1"/>
        <w:rPr>
          <w:sz w:val="28"/>
          <w:szCs w:val="28"/>
        </w:rPr>
      </w:pPr>
    </w:p>
    <w:p w:rsidR="006B6E97" w:rsidRDefault="006B6E97" w:rsidP="00462BA6">
      <w:pPr>
        <w:pStyle w:val="ConsPlusNormal"/>
        <w:ind w:left="4535" w:firstLine="0"/>
        <w:outlineLvl w:val="1"/>
        <w:rPr>
          <w:sz w:val="28"/>
          <w:szCs w:val="28"/>
        </w:rPr>
      </w:pPr>
    </w:p>
    <w:p w:rsidR="006B6E97" w:rsidRPr="00743B74" w:rsidRDefault="006B6E97" w:rsidP="00462BA6">
      <w:pPr>
        <w:pStyle w:val="ConsPlusNormal"/>
        <w:ind w:left="4535" w:firstLine="0"/>
        <w:outlineLvl w:val="1"/>
        <w:rPr>
          <w:sz w:val="28"/>
          <w:szCs w:val="28"/>
        </w:rPr>
      </w:pPr>
    </w:p>
    <w:p w:rsidR="00127DFA" w:rsidRPr="00743B74" w:rsidRDefault="00127DFA" w:rsidP="00462BA6">
      <w:pPr>
        <w:pStyle w:val="ConsPlusNormal"/>
        <w:ind w:left="4535" w:firstLine="0"/>
        <w:outlineLvl w:val="1"/>
        <w:rPr>
          <w:sz w:val="28"/>
        </w:rPr>
      </w:pPr>
      <w:r w:rsidRPr="00743B74">
        <w:rPr>
          <w:sz w:val="28"/>
        </w:rPr>
        <w:t xml:space="preserve">ПРИЛОЖЕНИЕ 3 </w:t>
      </w:r>
    </w:p>
    <w:p w:rsidR="00127DFA" w:rsidRPr="00743B74" w:rsidRDefault="00127DFA" w:rsidP="00462BA6">
      <w:pPr>
        <w:pStyle w:val="ConsPlusNormal"/>
        <w:ind w:left="4535" w:firstLine="0"/>
        <w:outlineLvl w:val="1"/>
        <w:rPr>
          <w:sz w:val="28"/>
          <w:shd w:val="clear" w:color="auto" w:fill="F1C100"/>
        </w:rPr>
      </w:pPr>
    </w:p>
    <w:p w:rsidR="00127DFA" w:rsidRPr="00743B74" w:rsidRDefault="00127DFA" w:rsidP="00462BA6">
      <w:pPr>
        <w:widowControl/>
        <w:ind w:left="4536"/>
        <w:rPr>
          <w:rFonts w:ascii="Times New Roman" w:hAnsi="Times New Roman" w:cs="Times New Roman"/>
          <w:color w:val="auto"/>
          <w:sz w:val="28"/>
          <w:szCs w:val="28"/>
        </w:rPr>
      </w:pPr>
      <w:r w:rsidRPr="00743B74">
        <w:rPr>
          <w:rFonts w:ascii="Times New Roman" w:hAnsi="Times New Roman" w:cs="Times New Roman"/>
          <w:color w:val="auto"/>
          <w:sz w:val="28"/>
          <w:szCs w:val="28"/>
        </w:rPr>
        <w:t>к Положению о муниципальном контроле на автомобильном транспорте, городском наземном электрическом транспорте и в дорожном хозяйстве</w:t>
      </w:r>
    </w:p>
    <w:p w:rsidR="00127DFA" w:rsidRPr="00743B74" w:rsidRDefault="00127DFA" w:rsidP="00462BA6">
      <w:pPr>
        <w:widowControl/>
        <w:ind w:left="4536"/>
        <w:rPr>
          <w:color w:val="auto"/>
          <w:sz w:val="28"/>
          <w:szCs w:val="28"/>
        </w:rPr>
      </w:pPr>
      <w:r w:rsidRPr="00743B74">
        <w:rPr>
          <w:rFonts w:ascii="Times New Roman" w:hAnsi="Times New Roman" w:cs="Times New Roman"/>
          <w:color w:val="auto"/>
          <w:sz w:val="28"/>
          <w:szCs w:val="28"/>
        </w:rPr>
        <w:t>в границах населенных пунктов Маслянинского района Новосибирской области</w:t>
      </w:r>
    </w:p>
    <w:p w:rsidR="00127DFA" w:rsidRPr="00743B74" w:rsidRDefault="00127DFA" w:rsidP="00462BA6">
      <w:pPr>
        <w:pStyle w:val="ConsPlusNormal"/>
        <w:jc w:val="center"/>
        <w:rPr>
          <w:shd w:val="clear" w:color="auto" w:fill="F1C100"/>
        </w:rPr>
      </w:pPr>
    </w:p>
    <w:p w:rsidR="00127DFA" w:rsidRPr="00743B74" w:rsidRDefault="00127DFA" w:rsidP="00462BA6">
      <w:pPr>
        <w:pStyle w:val="ConsPlusNormal"/>
        <w:jc w:val="center"/>
        <w:rPr>
          <w:shd w:val="clear" w:color="auto" w:fill="F1C100"/>
        </w:rPr>
      </w:pPr>
    </w:p>
    <w:p w:rsidR="007720CD" w:rsidRPr="00743B74" w:rsidRDefault="007720CD" w:rsidP="00462BA6">
      <w:pPr>
        <w:ind w:firstLine="567"/>
        <w:jc w:val="right"/>
        <w:rPr>
          <w:rFonts w:ascii="Times New Roman" w:hAnsi="Times New Roman" w:cs="Times New Roman"/>
          <w:b/>
          <w:bCs/>
          <w:color w:val="auto"/>
          <w:sz w:val="28"/>
          <w:szCs w:val="28"/>
        </w:rPr>
      </w:pPr>
    </w:p>
    <w:p w:rsidR="007720CD" w:rsidRPr="00743B74" w:rsidRDefault="007720CD" w:rsidP="00427677">
      <w:pPr>
        <w:shd w:val="clear" w:color="auto" w:fill="FFFFFF"/>
        <w:jc w:val="center"/>
        <w:textAlignment w:val="baseline"/>
        <w:rPr>
          <w:rFonts w:ascii="Times New Roman" w:hAnsi="Times New Roman" w:cs="Times New Roman"/>
          <w:color w:val="auto"/>
          <w:sz w:val="28"/>
          <w:szCs w:val="28"/>
        </w:rPr>
      </w:pPr>
      <w:r w:rsidRPr="00743B74">
        <w:rPr>
          <w:rFonts w:ascii="Times New Roman" w:hAnsi="Times New Roman"/>
          <w:bCs/>
          <w:color w:val="auto"/>
          <w:sz w:val="28"/>
          <w:szCs w:val="28"/>
        </w:rPr>
        <w:t>Критерии отнесения объектов контроля к категориям риска в рамках осуществления муниципального контроля</w:t>
      </w:r>
      <w:r w:rsidR="000D4379">
        <w:rPr>
          <w:rFonts w:ascii="Times New Roman" w:hAnsi="Times New Roman"/>
          <w:bCs/>
          <w:color w:val="auto"/>
          <w:sz w:val="28"/>
          <w:szCs w:val="28"/>
        </w:rPr>
        <w:t xml:space="preserve"> </w:t>
      </w:r>
      <w:r w:rsidRPr="00743B74">
        <w:rPr>
          <w:rFonts w:ascii="Times New Roman" w:hAnsi="Times New Roman" w:cs="Times New Roman"/>
          <w:color w:val="auto"/>
          <w:spacing w:val="2"/>
          <w:sz w:val="28"/>
          <w:szCs w:val="28"/>
        </w:rPr>
        <w:t xml:space="preserve">на автомобильном транспорте, городском наземном электрическом транспорте и в дорожном хозяйстве </w:t>
      </w:r>
      <w:r w:rsidR="00427677">
        <w:rPr>
          <w:rFonts w:ascii="Times New Roman" w:hAnsi="Times New Roman" w:cs="Times New Roman"/>
          <w:color w:val="auto"/>
          <w:spacing w:val="2"/>
          <w:sz w:val="28"/>
          <w:szCs w:val="28"/>
        </w:rPr>
        <w:t>на территории</w:t>
      </w:r>
      <w:r w:rsidRPr="00743B74">
        <w:rPr>
          <w:rFonts w:ascii="Times New Roman" w:hAnsi="Times New Roman" w:cs="Times New Roman"/>
          <w:color w:val="auto"/>
          <w:sz w:val="28"/>
          <w:szCs w:val="28"/>
        </w:rPr>
        <w:t xml:space="preserve"> Маслянинского района Новосибирской области </w:t>
      </w:r>
    </w:p>
    <w:p w:rsidR="007720CD" w:rsidRPr="00743B74" w:rsidRDefault="007720CD" w:rsidP="00462BA6">
      <w:pPr>
        <w:ind w:firstLine="567"/>
        <w:jc w:val="center"/>
        <w:rPr>
          <w:rFonts w:ascii="Times New Roman" w:hAnsi="Times New Roman"/>
          <w:color w:val="auto"/>
          <w:sz w:val="28"/>
          <w:szCs w:val="28"/>
        </w:rPr>
      </w:pPr>
    </w:p>
    <w:p w:rsidR="007720CD" w:rsidRPr="00743B74" w:rsidRDefault="007720CD" w:rsidP="00462BA6">
      <w:pPr>
        <w:ind w:firstLine="567"/>
        <w:jc w:val="center"/>
        <w:rPr>
          <w:rFonts w:ascii="Times New Roman" w:hAnsi="Times New Roman"/>
          <w:color w:val="auto"/>
        </w:rPr>
      </w:pPr>
      <w:r w:rsidRPr="00743B74">
        <w:rPr>
          <w:color w:val="auto"/>
          <w:sz w:val="16"/>
          <w:szCs w:val="16"/>
          <w:vertAlign w:val="superscript"/>
        </w:rPr>
        <w:t> </w:t>
      </w:r>
    </w:p>
    <w:tbl>
      <w:tblPr>
        <w:tblW w:w="9486" w:type="dxa"/>
        <w:tblCellMar>
          <w:left w:w="0" w:type="dxa"/>
          <w:right w:w="0" w:type="dxa"/>
        </w:tblCellMar>
        <w:tblLook w:val="04A0" w:firstRow="1" w:lastRow="0" w:firstColumn="1" w:lastColumn="0" w:noHBand="0" w:noVBand="1"/>
      </w:tblPr>
      <w:tblGrid>
        <w:gridCol w:w="708"/>
        <w:gridCol w:w="6793"/>
        <w:gridCol w:w="1985"/>
      </w:tblGrid>
      <w:tr w:rsidR="007720CD" w:rsidRPr="00743B74" w:rsidTr="008D7FBF">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20CD" w:rsidRPr="00743B74" w:rsidRDefault="007720CD" w:rsidP="00462BA6">
            <w:pPr>
              <w:jc w:val="center"/>
              <w:rPr>
                <w:rFonts w:ascii="Times New Roman" w:hAnsi="Times New Roman" w:cs="Times New Roman"/>
                <w:b/>
                <w:bCs/>
                <w:color w:val="auto"/>
                <w:sz w:val="28"/>
                <w:szCs w:val="28"/>
              </w:rPr>
            </w:pPr>
            <w:r w:rsidRPr="00743B74">
              <w:rPr>
                <w:rFonts w:ascii="Times New Roman" w:hAnsi="Times New Roman" w:cs="Times New Roman"/>
                <w:color w:val="auto"/>
                <w:sz w:val="28"/>
                <w:szCs w:val="28"/>
              </w:rPr>
              <w:t> </w:t>
            </w:r>
            <w:proofErr w:type="gramStart"/>
            <w:r w:rsidRPr="00743B74">
              <w:rPr>
                <w:rFonts w:ascii="Times New Roman" w:hAnsi="Times New Roman" w:cs="Times New Roman"/>
                <w:color w:val="auto"/>
                <w:sz w:val="28"/>
                <w:szCs w:val="28"/>
              </w:rPr>
              <w:t>п</w:t>
            </w:r>
            <w:proofErr w:type="gramEnd"/>
            <w:r w:rsidRPr="00743B74">
              <w:rPr>
                <w:rFonts w:ascii="Times New Roman" w:hAnsi="Times New Roman" w:cs="Times New Roman"/>
                <w:color w:val="auto"/>
                <w:sz w:val="28"/>
                <w:szCs w:val="28"/>
              </w:rPr>
              <w:t>/п</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E0071B" w:rsidRPr="00743B74" w:rsidRDefault="007720CD" w:rsidP="00462BA6">
            <w:pPr>
              <w:shd w:val="clear" w:color="auto" w:fill="FFFFFF"/>
              <w:jc w:val="center"/>
              <w:textAlignment w:val="baseline"/>
              <w:rPr>
                <w:rFonts w:ascii="Times New Roman" w:hAnsi="Times New Roman" w:cs="Times New Roman"/>
                <w:color w:val="auto"/>
                <w:spacing w:val="2"/>
                <w:sz w:val="28"/>
                <w:szCs w:val="28"/>
              </w:rPr>
            </w:pPr>
            <w:r w:rsidRPr="00743B74">
              <w:rPr>
                <w:rFonts w:ascii="Times New Roman" w:hAnsi="Times New Roman" w:cs="Times New Roman"/>
                <w:color w:val="auto"/>
                <w:sz w:val="28"/>
                <w:szCs w:val="28"/>
              </w:rPr>
              <w:t xml:space="preserve">Объекты муниципального контроля </w:t>
            </w:r>
            <w:r w:rsidR="00E0071B" w:rsidRPr="00743B74">
              <w:rPr>
                <w:rFonts w:ascii="Times New Roman" w:hAnsi="Times New Roman" w:cs="Times New Roman"/>
                <w:color w:val="auto"/>
                <w:spacing w:val="2"/>
                <w:sz w:val="28"/>
                <w:szCs w:val="28"/>
              </w:rPr>
              <w:t xml:space="preserve">на автомобильном транспорте, городском наземном электрическом транспорте и в дорожном хозяйстве </w:t>
            </w:r>
            <w:proofErr w:type="gramStart"/>
            <w:r w:rsidR="00E0071B" w:rsidRPr="00743B74">
              <w:rPr>
                <w:rFonts w:ascii="Times New Roman" w:hAnsi="Times New Roman" w:cs="Times New Roman"/>
                <w:color w:val="auto"/>
                <w:spacing w:val="2"/>
                <w:sz w:val="28"/>
                <w:szCs w:val="28"/>
              </w:rPr>
              <w:t>в</w:t>
            </w:r>
            <w:proofErr w:type="gramEnd"/>
          </w:p>
          <w:p w:rsidR="00E0071B" w:rsidRPr="00743B74" w:rsidRDefault="00E0071B" w:rsidP="00462BA6">
            <w:pPr>
              <w:jc w:val="center"/>
              <w:outlineLvl w:val="0"/>
              <w:rPr>
                <w:rFonts w:ascii="Times New Roman" w:hAnsi="Times New Roman" w:cs="Times New Roman"/>
                <w:color w:val="auto"/>
                <w:sz w:val="28"/>
                <w:szCs w:val="28"/>
              </w:rPr>
            </w:pPr>
            <w:proofErr w:type="gramStart"/>
            <w:r w:rsidRPr="00743B74">
              <w:rPr>
                <w:rFonts w:ascii="Times New Roman" w:hAnsi="Times New Roman" w:cs="Times New Roman"/>
                <w:color w:val="auto"/>
                <w:sz w:val="28"/>
                <w:szCs w:val="28"/>
              </w:rPr>
              <w:t>границах</w:t>
            </w:r>
            <w:proofErr w:type="gramEnd"/>
            <w:r w:rsidRPr="00743B74">
              <w:rPr>
                <w:rFonts w:ascii="Times New Roman" w:hAnsi="Times New Roman" w:cs="Times New Roman"/>
                <w:color w:val="auto"/>
                <w:sz w:val="28"/>
                <w:szCs w:val="28"/>
              </w:rPr>
              <w:t xml:space="preserve"> населенных пунктов Маслянинского района Новосибирской области </w:t>
            </w:r>
          </w:p>
          <w:p w:rsidR="007720CD" w:rsidRPr="00743B74" w:rsidRDefault="007720CD" w:rsidP="00462BA6">
            <w:pPr>
              <w:jc w:val="center"/>
              <w:rPr>
                <w:rFonts w:ascii="Times New Roman" w:hAnsi="Times New Roman" w:cs="Times New Roman"/>
                <w:b/>
                <w:bCs/>
                <w:color w:val="auto"/>
                <w:sz w:val="28"/>
                <w:szCs w:val="28"/>
              </w:rPr>
            </w:pP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20CD" w:rsidRPr="00743B74" w:rsidRDefault="007720CD" w:rsidP="00462BA6">
            <w:pPr>
              <w:jc w:val="center"/>
              <w:rPr>
                <w:rFonts w:ascii="Times New Roman" w:hAnsi="Times New Roman" w:cs="Times New Roman"/>
                <w:b/>
                <w:bCs/>
                <w:color w:val="auto"/>
                <w:sz w:val="28"/>
                <w:szCs w:val="28"/>
              </w:rPr>
            </w:pPr>
            <w:r w:rsidRPr="00743B74">
              <w:rPr>
                <w:rFonts w:ascii="Times New Roman" w:hAnsi="Times New Roman" w:cs="Times New Roman"/>
                <w:color w:val="auto"/>
                <w:sz w:val="28"/>
                <w:szCs w:val="28"/>
              </w:rPr>
              <w:t>Категория риска</w:t>
            </w:r>
          </w:p>
        </w:tc>
      </w:tr>
      <w:tr w:rsidR="007720CD" w:rsidRPr="00743B74" w:rsidTr="008D7FBF">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20CD" w:rsidRPr="00743B74" w:rsidRDefault="007720CD" w:rsidP="00462BA6">
            <w:pPr>
              <w:rPr>
                <w:rFonts w:ascii="Times New Roman" w:hAnsi="Times New Roman" w:cs="Times New Roman"/>
                <w:color w:val="auto"/>
                <w:sz w:val="28"/>
                <w:szCs w:val="28"/>
              </w:rPr>
            </w:pPr>
            <w:r w:rsidRPr="00743B74">
              <w:rPr>
                <w:rFonts w:ascii="Times New Roman" w:hAnsi="Times New Roman" w:cs="Times New Roman"/>
                <w:color w:val="auto"/>
                <w:sz w:val="28"/>
                <w:szCs w:val="28"/>
              </w:rPr>
              <w:t>1</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20CD" w:rsidRPr="00743B74" w:rsidRDefault="007720CD" w:rsidP="00462BA6">
            <w:pPr>
              <w:ind w:firstLine="426"/>
              <w:jc w:val="both"/>
              <w:rPr>
                <w:rFonts w:ascii="Times New Roman" w:hAnsi="Times New Roman" w:cs="Times New Roman"/>
                <w:color w:val="auto"/>
                <w:sz w:val="28"/>
                <w:szCs w:val="28"/>
              </w:rPr>
            </w:pPr>
            <w:proofErr w:type="gramStart"/>
            <w:r w:rsidRPr="00743B74">
              <w:rPr>
                <w:rFonts w:ascii="Times New Roman" w:hAnsi="Times New Roman" w:cs="Times New Roman"/>
                <w:color w:val="auto"/>
                <w:sz w:val="28"/>
                <w:szCs w:val="28"/>
              </w:rPr>
              <w:t>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r w:rsidR="000D4379">
              <w:rPr>
                <w:rFonts w:ascii="Times New Roman" w:hAnsi="Times New Roman" w:cs="Times New Roman"/>
                <w:color w:val="auto"/>
                <w:sz w:val="28"/>
                <w:szCs w:val="28"/>
              </w:rPr>
              <w:t xml:space="preserve"> </w:t>
            </w:r>
            <w:r w:rsidRPr="00743B74">
              <w:rPr>
                <w:rFonts w:ascii="Times New Roman" w:hAnsi="Times New Roman" w:cs="Times New Roman"/>
                <w:color w:val="auto"/>
                <w:sz w:val="28"/>
                <w:szCs w:val="28"/>
              </w:rPr>
              <w:t xml:space="preserve">обязательных требований,  подлежащих исполнению (соблюдению) контролируемыми лицами при осуществлении </w:t>
            </w:r>
            <w:r w:rsidR="00EC4FF1" w:rsidRPr="00743B74">
              <w:rPr>
                <w:rFonts w:ascii="Times New Roman" w:hAnsi="Times New Roman" w:cs="Times New Roman"/>
                <w:color w:val="auto"/>
                <w:sz w:val="28"/>
                <w:szCs w:val="28"/>
              </w:rPr>
              <w:t xml:space="preserve">контролируемой </w:t>
            </w:r>
            <w:r w:rsidRPr="00743B74">
              <w:rPr>
                <w:rFonts w:ascii="Times New Roman" w:hAnsi="Times New Roman" w:cs="Times New Roman"/>
                <w:color w:val="auto"/>
                <w:sz w:val="28"/>
                <w:szCs w:val="28"/>
              </w:rPr>
              <w:t>деятельности </w:t>
            </w:r>
            <w:proofErr w:type="gramEnd"/>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20CD" w:rsidRPr="00743B74" w:rsidRDefault="007720CD" w:rsidP="00462BA6">
            <w:pPr>
              <w:rPr>
                <w:rFonts w:ascii="Times New Roman" w:hAnsi="Times New Roman" w:cs="Times New Roman"/>
                <w:color w:val="auto"/>
                <w:sz w:val="28"/>
                <w:szCs w:val="28"/>
              </w:rPr>
            </w:pPr>
            <w:r w:rsidRPr="00743B74">
              <w:rPr>
                <w:rFonts w:ascii="Times New Roman" w:hAnsi="Times New Roman" w:cs="Times New Roman"/>
                <w:color w:val="auto"/>
                <w:sz w:val="28"/>
                <w:szCs w:val="28"/>
              </w:rPr>
              <w:t>Значительный риск</w:t>
            </w:r>
          </w:p>
        </w:tc>
      </w:tr>
      <w:tr w:rsidR="007720CD" w:rsidRPr="00743B74" w:rsidTr="008D7FBF">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20CD" w:rsidRPr="00743B74" w:rsidRDefault="007720CD" w:rsidP="00462BA6">
            <w:pPr>
              <w:rPr>
                <w:rFonts w:ascii="Times New Roman" w:hAnsi="Times New Roman" w:cs="Times New Roman"/>
                <w:color w:val="auto"/>
                <w:sz w:val="28"/>
                <w:szCs w:val="28"/>
              </w:rPr>
            </w:pPr>
            <w:r w:rsidRPr="00743B74">
              <w:rPr>
                <w:rFonts w:ascii="Times New Roman" w:hAnsi="Times New Roman" w:cs="Times New Roman"/>
                <w:color w:val="auto"/>
                <w:sz w:val="28"/>
                <w:szCs w:val="28"/>
              </w:rPr>
              <w:t>2</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20CD" w:rsidRPr="00743B74" w:rsidRDefault="007720CD" w:rsidP="00462BA6">
            <w:pPr>
              <w:shd w:val="clear" w:color="auto" w:fill="FFFFFF"/>
              <w:ind w:firstLine="426"/>
              <w:jc w:val="both"/>
              <w:textAlignment w:val="baseline"/>
              <w:rPr>
                <w:rFonts w:ascii="Times New Roman" w:hAnsi="Times New Roman" w:cs="Times New Roman"/>
                <w:color w:val="auto"/>
                <w:spacing w:val="2"/>
                <w:sz w:val="28"/>
                <w:szCs w:val="28"/>
              </w:rPr>
            </w:pPr>
            <w:r w:rsidRPr="00743B74">
              <w:rPr>
                <w:rFonts w:ascii="Times New Roman" w:hAnsi="Times New Roman" w:cs="Times New Roman"/>
                <w:color w:val="auto"/>
                <w:sz w:val="28"/>
                <w:szCs w:val="28"/>
              </w:rPr>
              <w:t xml:space="preserve">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w:t>
            </w:r>
            <w:r w:rsidRPr="00743B74">
              <w:rPr>
                <w:rFonts w:ascii="Times New Roman" w:hAnsi="Times New Roman" w:cs="Times New Roman"/>
                <w:color w:val="auto"/>
                <w:sz w:val="28"/>
                <w:szCs w:val="28"/>
              </w:rPr>
              <w:lastRenderedPageBreak/>
              <w:t>(соблюдению) контролируемыми лицами при осуществлении</w:t>
            </w:r>
            <w:r w:rsidR="00EC4FF1" w:rsidRPr="00743B74">
              <w:rPr>
                <w:rFonts w:ascii="Times New Roman" w:hAnsi="Times New Roman" w:cs="Times New Roman"/>
                <w:color w:val="auto"/>
                <w:sz w:val="28"/>
                <w:szCs w:val="28"/>
              </w:rPr>
              <w:t xml:space="preserve"> контролируемой </w:t>
            </w:r>
            <w:r w:rsidRPr="00743B74">
              <w:rPr>
                <w:rFonts w:ascii="Times New Roman" w:hAnsi="Times New Roman" w:cs="Times New Roman"/>
                <w:color w:val="auto"/>
                <w:sz w:val="28"/>
                <w:szCs w:val="28"/>
              </w:rPr>
              <w:t xml:space="preserve"> деятельности  </w:t>
            </w:r>
          </w:p>
          <w:p w:rsidR="007720CD" w:rsidRPr="00743B74" w:rsidRDefault="007720CD" w:rsidP="00462BA6">
            <w:pPr>
              <w:rPr>
                <w:rFonts w:ascii="Times New Roman" w:hAnsi="Times New Roman" w:cs="Times New Roman"/>
                <w:color w:val="auto"/>
                <w:sz w:val="28"/>
                <w:szCs w:val="28"/>
              </w:rPr>
            </w:pP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720CD" w:rsidRPr="00743B74" w:rsidRDefault="007720CD" w:rsidP="00462BA6">
            <w:pPr>
              <w:rPr>
                <w:rFonts w:ascii="Times New Roman" w:hAnsi="Times New Roman" w:cs="Times New Roman"/>
                <w:color w:val="auto"/>
                <w:sz w:val="28"/>
                <w:szCs w:val="28"/>
              </w:rPr>
            </w:pPr>
            <w:r w:rsidRPr="00743B74">
              <w:rPr>
                <w:rFonts w:ascii="Times New Roman" w:hAnsi="Times New Roman" w:cs="Times New Roman"/>
                <w:color w:val="auto"/>
                <w:sz w:val="28"/>
                <w:szCs w:val="28"/>
              </w:rPr>
              <w:lastRenderedPageBreak/>
              <w:t>Средний риск</w:t>
            </w:r>
          </w:p>
        </w:tc>
      </w:tr>
      <w:tr w:rsidR="007720CD" w:rsidRPr="00743B74" w:rsidTr="008D7FBF">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720CD" w:rsidRPr="00743B74" w:rsidRDefault="007720CD" w:rsidP="00462BA6">
            <w:pPr>
              <w:rPr>
                <w:rFonts w:ascii="Times New Roman" w:hAnsi="Times New Roman" w:cs="Times New Roman"/>
                <w:color w:val="auto"/>
                <w:sz w:val="28"/>
                <w:szCs w:val="28"/>
              </w:rPr>
            </w:pPr>
            <w:r w:rsidRPr="00743B74">
              <w:rPr>
                <w:rFonts w:ascii="Times New Roman" w:hAnsi="Times New Roman" w:cs="Times New Roman"/>
                <w:color w:val="auto"/>
                <w:sz w:val="28"/>
                <w:szCs w:val="28"/>
              </w:rPr>
              <w:lastRenderedPageBreak/>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720CD" w:rsidRPr="00743B74" w:rsidRDefault="007720CD" w:rsidP="00462BA6">
            <w:pPr>
              <w:shd w:val="clear" w:color="auto" w:fill="FFFFFF"/>
              <w:ind w:firstLine="426"/>
              <w:jc w:val="both"/>
              <w:textAlignment w:val="baseline"/>
              <w:rPr>
                <w:rFonts w:ascii="Times New Roman" w:hAnsi="Times New Roman" w:cs="Times New Roman"/>
                <w:color w:val="auto"/>
                <w:spacing w:val="2"/>
                <w:sz w:val="28"/>
                <w:szCs w:val="28"/>
              </w:rPr>
            </w:pPr>
            <w:proofErr w:type="gramStart"/>
            <w:r w:rsidRPr="00743B74">
              <w:rPr>
                <w:rFonts w:ascii="Times New Roman" w:hAnsi="Times New Roman" w:cs="Times New Roman"/>
                <w:color w:val="auto"/>
                <w:sz w:val="28"/>
                <w:szCs w:val="28"/>
              </w:rPr>
              <w:t xml:space="preserve">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w:t>
            </w:r>
            <w:r w:rsidR="00EC4FF1" w:rsidRPr="00743B74">
              <w:rPr>
                <w:rFonts w:ascii="Times New Roman" w:hAnsi="Times New Roman" w:cs="Times New Roman"/>
                <w:color w:val="auto"/>
                <w:sz w:val="28"/>
                <w:szCs w:val="28"/>
              </w:rPr>
              <w:t xml:space="preserve">контролируемой </w:t>
            </w:r>
            <w:r w:rsidRPr="00743B74">
              <w:rPr>
                <w:rFonts w:ascii="Times New Roman" w:hAnsi="Times New Roman" w:cs="Times New Roman"/>
                <w:color w:val="auto"/>
                <w:sz w:val="28"/>
                <w:szCs w:val="28"/>
              </w:rPr>
              <w:t xml:space="preserve">деятельности  </w:t>
            </w:r>
            <w:proofErr w:type="gramEnd"/>
          </w:p>
          <w:p w:rsidR="007720CD" w:rsidRPr="00743B74" w:rsidRDefault="007720CD" w:rsidP="00462BA6">
            <w:pPr>
              <w:rPr>
                <w:rFonts w:ascii="Times New Roman" w:hAnsi="Times New Roman" w:cs="Times New Roman"/>
                <w:color w:val="auto"/>
                <w:sz w:val="28"/>
                <w:szCs w:val="28"/>
              </w:rPr>
            </w:pP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720CD" w:rsidRPr="00743B74" w:rsidRDefault="007720CD" w:rsidP="00462BA6">
            <w:pPr>
              <w:rPr>
                <w:rFonts w:ascii="Times New Roman" w:hAnsi="Times New Roman" w:cs="Times New Roman"/>
                <w:color w:val="auto"/>
                <w:sz w:val="28"/>
                <w:szCs w:val="28"/>
              </w:rPr>
            </w:pPr>
            <w:r w:rsidRPr="00743B74">
              <w:rPr>
                <w:rFonts w:ascii="Times New Roman" w:hAnsi="Times New Roman" w:cs="Times New Roman"/>
                <w:color w:val="auto"/>
                <w:sz w:val="28"/>
                <w:szCs w:val="28"/>
              </w:rPr>
              <w:t>Умеренный риск</w:t>
            </w:r>
          </w:p>
        </w:tc>
      </w:tr>
      <w:tr w:rsidR="007720CD" w:rsidRPr="00743B74" w:rsidTr="008D7FBF">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720CD" w:rsidRPr="00743B74" w:rsidRDefault="007720CD" w:rsidP="00462BA6">
            <w:pPr>
              <w:rPr>
                <w:rFonts w:ascii="Times New Roman" w:hAnsi="Times New Roman" w:cs="Times New Roman"/>
                <w:color w:val="auto"/>
                <w:sz w:val="28"/>
                <w:szCs w:val="28"/>
              </w:rPr>
            </w:pPr>
            <w:r w:rsidRPr="00743B74">
              <w:rPr>
                <w:rFonts w:ascii="Times New Roman" w:hAnsi="Times New Roman" w:cs="Times New Roman"/>
                <w:color w:val="auto"/>
                <w:sz w:val="28"/>
                <w:szCs w:val="28"/>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720CD" w:rsidRPr="00743B74" w:rsidRDefault="007720CD" w:rsidP="00462BA6">
            <w:pPr>
              <w:jc w:val="both"/>
              <w:rPr>
                <w:rFonts w:ascii="Times New Roman" w:hAnsi="Times New Roman" w:cs="Times New Roman"/>
                <w:color w:val="auto"/>
                <w:sz w:val="28"/>
                <w:szCs w:val="28"/>
              </w:rPr>
            </w:pPr>
            <w:r w:rsidRPr="00743B74">
              <w:rPr>
                <w:rFonts w:ascii="Times New Roman" w:hAnsi="Times New Roman" w:cs="Times New Roman"/>
                <w:color w:val="auto"/>
                <w:sz w:val="28"/>
                <w:szCs w:val="28"/>
              </w:rPr>
              <w:t xml:space="preserve">Граждане и организации  при отсутствии обстоятельств, указанных в пунктах 1, 2 и 3 настоящих Критериев отнесения деятельности </w:t>
            </w:r>
            <w:r w:rsidR="00E0523E" w:rsidRPr="00743B74">
              <w:rPr>
                <w:rFonts w:ascii="Times New Roman" w:hAnsi="Times New Roman" w:cs="Times New Roman"/>
                <w:color w:val="auto"/>
                <w:sz w:val="28"/>
                <w:szCs w:val="28"/>
              </w:rPr>
              <w:t>Контролируемых лиц</w:t>
            </w:r>
            <w:r w:rsidRPr="00743B74">
              <w:rPr>
                <w:rFonts w:ascii="Times New Roman" w:hAnsi="Times New Roman" w:cs="Times New Roman"/>
                <w:color w:val="auto"/>
                <w:sz w:val="28"/>
                <w:szCs w:val="28"/>
              </w:rPr>
              <w:t xml:space="preserve">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720CD" w:rsidRPr="00743B74" w:rsidRDefault="007720CD" w:rsidP="00462BA6">
            <w:pPr>
              <w:rPr>
                <w:rFonts w:ascii="Times New Roman" w:hAnsi="Times New Roman" w:cs="Times New Roman"/>
                <w:color w:val="auto"/>
                <w:sz w:val="28"/>
                <w:szCs w:val="28"/>
              </w:rPr>
            </w:pPr>
            <w:r w:rsidRPr="00743B74">
              <w:rPr>
                <w:rFonts w:ascii="Times New Roman" w:hAnsi="Times New Roman" w:cs="Times New Roman"/>
                <w:color w:val="auto"/>
                <w:sz w:val="28"/>
                <w:szCs w:val="28"/>
              </w:rPr>
              <w:t>Низкий риск</w:t>
            </w:r>
          </w:p>
        </w:tc>
      </w:tr>
    </w:tbl>
    <w:p w:rsidR="007720CD" w:rsidRPr="00743B74" w:rsidRDefault="007720CD" w:rsidP="00462BA6">
      <w:pPr>
        <w:ind w:firstLine="648"/>
        <w:jc w:val="both"/>
        <w:rPr>
          <w:color w:val="auto"/>
          <w:sz w:val="27"/>
          <w:szCs w:val="27"/>
        </w:rPr>
      </w:pPr>
      <w:r w:rsidRPr="00743B74">
        <w:rPr>
          <w:color w:val="auto"/>
          <w:sz w:val="27"/>
          <w:szCs w:val="27"/>
        </w:rPr>
        <w:t> </w:t>
      </w:r>
    </w:p>
    <w:p w:rsidR="007720CD" w:rsidRPr="00195B99" w:rsidRDefault="007720CD" w:rsidP="00195B99">
      <w:pPr>
        <w:ind w:firstLine="648"/>
        <w:jc w:val="center"/>
        <w:rPr>
          <w:rFonts w:ascii="Times New Roman" w:hAnsi="Times New Roman" w:cs="Times New Roman"/>
          <w:shd w:val="clear" w:color="auto" w:fill="F1C100"/>
        </w:rPr>
      </w:pPr>
      <w:r w:rsidRPr="00195B99">
        <w:rPr>
          <w:rFonts w:ascii="Times New Roman" w:hAnsi="Times New Roman" w:cs="Times New Roman"/>
          <w:sz w:val="28"/>
        </w:rPr>
        <w:t>Перечень индикаторов риска</w:t>
      </w:r>
    </w:p>
    <w:p w:rsidR="007720CD" w:rsidRPr="00743B74" w:rsidRDefault="007720CD" w:rsidP="00462BA6">
      <w:pPr>
        <w:pStyle w:val="ConsPlusNormal"/>
        <w:jc w:val="center"/>
        <w:rPr>
          <w:bCs/>
          <w:sz w:val="28"/>
          <w:szCs w:val="28"/>
        </w:rPr>
      </w:pPr>
      <w:r w:rsidRPr="00743B74">
        <w:rPr>
          <w:sz w:val="28"/>
        </w:rPr>
        <w:t xml:space="preserve">нарушения обязательных требований, проверяемых в рамках осуществления муниципального контроля </w:t>
      </w:r>
      <w:r w:rsidRPr="00743B74">
        <w:rPr>
          <w:bCs/>
          <w:sz w:val="28"/>
          <w:szCs w:val="28"/>
        </w:rPr>
        <w:t xml:space="preserve">на автомобильном транспорте, городском наземном электрическом транспорте и в дорожном хозяйстве </w:t>
      </w:r>
    </w:p>
    <w:p w:rsidR="007720CD" w:rsidRPr="00743B74" w:rsidRDefault="00427677" w:rsidP="00462BA6">
      <w:pPr>
        <w:pStyle w:val="ConsPlusNormal"/>
        <w:jc w:val="center"/>
        <w:rPr>
          <w:i/>
          <w:u w:val="single"/>
        </w:rPr>
      </w:pPr>
      <w:r>
        <w:rPr>
          <w:bCs/>
          <w:sz w:val="28"/>
          <w:szCs w:val="28"/>
        </w:rPr>
        <w:t xml:space="preserve">на территории </w:t>
      </w:r>
      <w:r w:rsidR="007720CD" w:rsidRPr="00743B74">
        <w:rPr>
          <w:sz w:val="28"/>
          <w:szCs w:val="28"/>
        </w:rPr>
        <w:t>Маслянинского района Новосибирской области</w:t>
      </w:r>
    </w:p>
    <w:p w:rsidR="007720CD" w:rsidRPr="00743B74" w:rsidRDefault="007720CD" w:rsidP="00462BA6">
      <w:pPr>
        <w:pStyle w:val="ConsPlusNormal"/>
        <w:jc w:val="center"/>
        <w:rPr>
          <w:i/>
          <w:u w:val="single"/>
        </w:rPr>
      </w:pPr>
    </w:p>
    <w:p w:rsidR="007720CD" w:rsidRPr="00743B74" w:rsidRDefault="007720CD" w:rsidP="00462BA6">
      <w:pPr>
        <w:pStyle w:val="ConsPlusNormal"/>
        <w:jc w:val="center"/>
        <w:rPr>
          <w:shd w:val="clear" w:color="auto" w:fill="F1C100"/>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2552"/>
        <w:gridCol w:w="2977"/>
      </w:tblGrid>
      <w:tr w:rsidR="007720CD" w:rsidRPr="00743B74" w:rsidTr="00E0523E">
        <w:trPr>
          <w:trHeight w:val="360"/>
        </w:trPr>
        <w:tc>
          <w:tcPr>
            <w:tcW w:w="4644" w:type="dxa"/>
            <w:tcMar>
              <w:top w:w="0" w:type="dxa"/>
              <w:left w:w="108" w:type="dxa"/>
              <w:bottom w:w="0" w:type="dxa"/>
              <w:right w:w="108" w:type="dxa"/>
            </w:tcMar>
          </w:tcPr>
          <w:p w:rsidR="007720CD" w:rsidRPr="00743B74" w:rsidRDefault="007720CD" w:rsidP="00462BA6">
            <w:pPr>
              <w:jc w:val="center"/>
              <w:rPr>
                <w:rFonts w:ascii="Times New Roman" w:hAnsi="Times New Roman"/>
                <w:b/>
                <w:color w:val="auto"/>
                <w:sz w:val="24"/>
              </w:rPr>
            </w:pPr>
            <w:r w:rsidRPr="00743B74">
              <w:rPr>
                <w:rFonts w:ascii="Times New Roman" w:hAnsi="Times New Roman"/>
                <w:b/>
                <w:color w:val="auto"/>
                <w:sz w:val="24"/>
              </w:rPr>
              <w:t>Наименование индикатора</w:t>
            </w:r>
          </w:p>
        </w:tc>
        <w:tc>
          <w:tcPr>
            <w:tcW w:w="2552" w:type="dxa"/>
            <w:tcMar>
              <w:top w:w="0" w:type="dxa"/>
              <w:left w:w="108" w:type="dxa"/>
              <w:bottom w:w="0" w:type="dxa"/>
              <w:right w:w="108" w:type="dxa"/>
            </w:tcMar>
          </w:tcPr>
          <w:p w:rsidR="007720CD" w:rsidRPr="00743B74" w:rsidRDefault="007720CD" w:rsidP="00462BA6">
            <w:pPr>
              <w:jc w:val="center"/>
              <w:rPr>
                <w:rFonts w:ascii="Times New Roman" w:hAnsi="Times New Roman"/>
                <w:b/>
                <w:color w:val="auto"/>
                <w:sz w:val="24"/>
              </w:rPr>
            </w:pPr>
            <w:r w:rsidRPr="00743B74">
              <w:rPr>
                <w:rFonts w:ascii="Times New Roman" w:hAnsi="Times New Roman"/>
                <w:b/>
                <w:color w:val="auto"/>
                <w:sz w:val="24"/>
              </w:rPr>
              <w:t>Нормальное состояние для выбранного параметра (критерии оценки), единица измерения (при наличии)</w:t>
            </w:r>
          </w:p>
        </w:tc>
        <w:tc>
          <w:tcPr>
            <w:tcW w:w="2977" w:type="dxa"/>
            <w:tcMar>
              <w:top w:w="0" w:type="dxa"/>
              <w:left w:w="108" w:type="dxa"/>
              <w:bottom w:w="0" w:type="dxa"/>
              <w:right w:w="108" w:type="dxa"/>
            </w:tcMar>
          </w:tcPr>
          <w:p w:rsidR="007720CD" w:rsidRPr="00743B74" w:rsidRDefault="007720CD" w:rsidP="00462BA6">
            <w:pPr>
              <w:jc w:val="center"/>
              <w:rPr>
                <w:rFonts w:ascii="Times New Roman" w:hAnsi="Times New Roman"/>
                <w:b/>
                <w:color w:val="auto"/>
                <w:sz w:val="24"/>
              </w:rPr>
            </w:pPr>
            <w:r w:rsidRPr="00743B74">
              <w:rPr>
                <w:rFonts w:ascii="Times New Roman" w:hAnsi="Times New Roman"/>
                <w:b/>
                <w:color w:val="auto"/>
                <w:sz w:val="24"/>
              </w:rPr>
              <w:t xml:space="preserve">Показатель </w:t>
            </w:r>
            <w:r w:rsidRPr="00743B74">
              <w:rPr>
                <w:rFonts w:ascii="Times New Roman" w:hAnsi="Times New Roman"/>
                <w:b/>
                <w:color w:val="auto"/>
                <w:sz w:val="24"/>
              </w:rPr>
              <w:br/>
              <w:t>индикатора риска</w:t>
            </w:r>
          </w:p>
        </w:tc>
      </w:tr>
      <w:tr w:rsidR="007720CD" w:rsidRPr="00743B74" w:rsidTr="00E0523E">
        <w:tc>
          <w:tcPr>
            <w:tcW w:w="4644" w:type="dxa"/>
            <w:tcMar>
              <w:top w:w="0" w:type="dxa"/>
              <w:left w:w="108" w:type="dxa"/>
              <w:bottom w:w="0" w:type="dxa"/>
              <w:right w:w="108" w:type="dxa"/>
            </w:tcMar>
          </w:tcPr>
          <w:p w:rsidR="007720CD" w:rsidRPr="00743B74" w:rsidRDefault="00427677" w:rsidP="00462BA6">
            <w:pPr>
              <w:jc w:val="both"/>
              <w:rPr>
                <w:rFonts w:ascii="Times New Roman" w:hAnsi="Times New Roman"/>
                <w:color w:val="auto"/>
                <w:sz w:val="24"/>
                <w:szCs w:val="24"/>
              </w:rPr>
            </w:pPr>
            <w:r>
              <w:rPr>
                <w:rFonts w:ascii="Times New Roman" w:hAnsi="Times New Roman"/>
                <w:color w:val="auto"/>
                <w:sz w:val="24"/>
                <w:szCs w:val="24"/>
              </w:rPr>
              <w:t>Н</w:t>
            </w:r>
            <w:r w:rsidR="007720CD" w:rsidRPr="00743B74">
              <w:rPr>
                <w:rFonts w:ascii="Times New Roman" w:hAnsi="Times New Roman"/>
                <w:color w:val="auto"/>
                <w:sz w:val="24"/>
                <w:szCs w:val="24"/>
              </w:rPr>
              <w:t xml:space="preserve">аличие у Контролируемого </w:t>
            </w:r>
            <w:proofErr w:type="gramStart"/>
            <w:r w:rsidR="007720CD" w:rsidRPr="00743B74">
              <w:rPr>
                <w:rFonts w:ascii="Times New Roman" w:hAnsi="Times New Roman"/>
                <w:color w:val="auto"/>
                <w:sz w:val="24"/>
                <w:szCs w:val="24"/>
              </w:rPr>
              <w:t>лица</w:t>
            </w:r>
            <w:proofErr w:type="gramEnd"/>
            <w:r w:rsidR="007720CD" w:rsidRPr="00743B74">
              <w:rPr>
                <w:rFonts w:ascii="Times New Roman" w:hAnsi="Times New Roman"/>
                <w:color w:val="auto"/>
                <w:sz w:val="24"/>
                <w:szCs w:val="24"/>
              </w:rPr>
              <w:t xml:space="preserve">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 связанного с нарушением</w:t>
            </w:r>
          </w:p>
          <w:p w:rsidR="007720CD" w:rsidRPr="00743B74" w:rsidRDefault="007720CD" w:rsidP="00462BA6">
            <w:pPr>
              <w:jc w:val="both"/>
              <w:rPr>
                <w:rFonts w:ascii="Times New Roman" w:hAnsi="Times New Roman"/>
                <w:color w:val="auto"/>
                <w:sz w:val="24"/>
              </w:rPr>
            </w:pPr>
            <w:r w:rsidRPr="00743B74">
              <w:rPr>
                <w:rFonts w:ascii="Times New Roman" w:hAnsi="Times New Roman"/>
                <w:color w:val="auto"/>
                <w:sz w:val="24"/>
                <w:szCs w:val="24"/>
              </w:rPr>
              <w:t>обязательных требований,  подлежащих исполнению (соблюдению) контролируемыми лицами при осуществлении контролируемой деятельности </w:t>
            </w:r>
          </w:p>
        </w:tc>
        <w:tc>
          <w:tcPr>
            <w:tcW w:w="2552" w:type="dxa"/>
            <w:tcMar>
              <w:top w:w="0" w:type="dxa"/>
              <w:left w:w="108" w:type="dxa"/>
              <w:bottom w:w="0" w:type="dxa"/>
              <w:right w:w="108" w:type="dxa"/>
            </w:tcMar>
          </w:tcPr>
          <w:p w:rsidR="007720CD" w:rsidRPr="00743B74" w:rsidRDefault="007720CD" w:rsidP="00462BA6">
            <w:pPr>
              <w:jc w:val="center"/>
              <w:rPr>
                <w:rFonts w:ascii="Times New Roman" w:hAnsi="Times New Roman"/>
                <w:color w:val="auto"/>
                <w:sz w:val="24"/>
              </w:rPr>
            </w:pPr>
            <w:r w:rsidRPr="00743B74">
              <w:rPr>
                <w:rFonts w:ascii="Times New Roman" w:hAnsi="Times New Roman"/>
                <w:color w:val="auto"/>
                <w:sz w:val="24"/>
              </w:rPr>
              <w:t xml:space="preserve">0 </w:t>
            </w:r>
          </w:p>
        </w:tc>
        <w:tc>
          <w:tcPr>
            <w:tcW w:w="2977" w:type="dxa"/>
            <w:tcMar>
              <w:top w:w="0" w:type="dxa"/>
              <w:left w:w="108" w:type="dxa"/>
              <w:bottom w:w="0" w:type="dxa"/>
              <w:right w:w="108" w:type="dxa"/>
            </w:tcMar>
          </w:tcPr>
          <w:p w:rsidR="007720CD" w:rsidRPr="00743B74" w:rsidRDefault="007720CD" w:rsidP="00462BA6">
            <w:pPr>
              <w:jc w:val="center"/>
              <w:rPr>
                <w:rFonts w:ascii="Times New Roman" w:hAnsi="Times New Roman"/>
                <w:color w:val="auto"/>
                <w:sz w:val="24"/>
              </w:rPr>
            </w:pPr>
            <w:r w:rsidRPr="00743B74">
              <w:rPr>
                <w:rFonts w:ascii="Times New Roman" w:hAnsi="Times New Roman"/>
                <w:color w:val="auto"/>
                <w:sz w:val="24"/>
              </w:rPr>
              <w:t>&gt;1 шт.</w:t>
            </w:r>
          </w:p>
        </w:tc>
      </w:tr>
      <w:tr w:rsidR="007720CD" w:rsidRPr="00743B74" w:rsidTr="00E0523E">
        <w:tc>
          <w:tcPr>
            <w:tcW w:w="4644" w:type="dxa"/>
            <w:tcMar>
              <w:top w:w="0" w:type="dxa"/>
              <w:left w:w="108" w:type="dxa"/>
              <w:bottom w:w="0" w:type="dxa"/>
              <w:right w:w="108" w:type="dxa"/>
            </w:tcMar>
          </w:tcPr>
          <w:p w:rsidR="007720CD" w:rsidRPr="00743B74" w:rsidRDefault="007720CD" w:rsidP="00462BA6">
            <w:pPr>
              <w:jc w:val="both"/>
              <w:rPr>
                <w:rFonts w:ascii="Times New Roman" w:hAnsi="Times New Roman"/>
                <w:color w:val="auto"/>
                <w:sz w:val="24"/>
              </w:rPr>
            </w:pPr>
            <w:r w:rsidRPr="00743B74">
              <w:rPr>
                <w:rFonts w:ascii="Times New Roman" w:hAnsi="Times New Roman"/>
                <w:color w:val="auto"/>
                <w:sz w:val="24"/>
                <w:szCs w:val="24"/>
              </w:rPr>
              <w:t xml:space="preserve">Наличие </w:t>
            </w:r>
            <w:proofErr w:type="gramStart"/>
            <w:r w:rsidRPr="00743B74">
              <w:rPr>
                <w:rFonts w:ascii="Times New Roman" w:hAnsi="Times New Roman"/>
                <w:color w:val="auto"/>
                <w:sz w:val="24"/>
                <w:szCs w:val="24"/>
              </w:rPr>
              <w:t xml:space="preserve">у Контролируемого лица в течение последних трех лет на дату </w:t>
            </w:r>
            <w:r w:rsidRPr="00743B74">
              <w:rPr>
                <w:rFonts w:ascii="Times New Roman" w:hAnsi="Times New Roman"/>
                <w:color w:val="auto"/>
                <w:sz w:val="24"/>
                <w:szCs w:val="24"/>
              </w:rPr>
              <w:lastRenderedPageBreak/>
              <w:t>принятия решения об отнесении его деятельности к категории</w:t>
            </w:r>
            <w:proofErr w:type="gramEnd"/>
            <w:r w:rsidRPr="00743B74">
              <w:rPr>
                <w:rFonts w:ascii="Times New Roman" w:hAnsi="Times New Roman"/>
                <w:color w:val="auto"/>
                <w:sz w:val="24"/>
                <w:szCs w:val="24"/>
              </w:rPr>
              <w:t xml:space="preserve">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w:t>
            </w:r>
            <w:r w:rsidR="00E0523E" w:rsidRPr="00743B74">
              <w:rPr>
                <w:rFonts w:ascii="Times New Roman" w:hAnsi="Times New Roman"/>
                <w:color w:val="auto"/>
                <w:sz w:val="24"/>
                <w:szCs w:val="24"/>
              </w:rPr>
              <w:t xml:space="preserve">контролируемой </w:t>
            </w:r>
            <w:r w:rsidRPr="00743B74">
              <w:rPr>
                <w:rFonts w:ascii="Times New Roman" w:hAnsi="Times New Roman"/>
                <w:color w:val="auto"/>
                <w:sz w:val="24"/>
                <w:szCs w:val="24"/>
              </w:rPr>
              <w:t>деятельности </w:t>
            </w:r>
          </w:p>
        </w:tc>
        <w:tc>
          <w:tcPr>
            <w:tcW w:w="2552" w:type="dxa"/>
            <w:tcMar>
              <w:top w:w="0" w:type="dxa"/>
              <w:left w:w="108" w:type="dxa"/>
              <w:bottom w:w="0" w:type="dxa"/>
              <w:right w:w="108" w:type="dxa"/>
            </w:tcMar>
          </w:tcPr>
          <w:p w:rsidR="007720CD" w:rsidRPr="00743B74" w:rsidRDefault="007720CD" w:rsidP="00462BA6">
            <w:pPr>
              <w:jc w:val="center"/>
              <w:rPr>
                <w:rFonts w:ascii="Times New Roman" w:hAnsi="Times New Roman"/>
                <w:color w:val="auto"/>
                <w:sz w:val="24"/>
              </w:rPr>
            </w:pPr>
            <w:r w:rsidRPr="00743B74">
              <w:rPr>
                <w:rFonts w:ascii="Times New Roman" w:hAnsi="Times New Roman"/>
                <w:color w:val="auto"/>
                <w:sz w:val="24"/>
              </w:rPr>
              <w:lastRenderedPageBreak/>
              <w:t>1-2</w:t>
            </w:r>
          </w:p>
        </w:tc>
        <w:tc>
          <w:tcPr>
            <w:tcW w:w="2977" w:type="dxa"/>
            <w:tcMar>
              <w:top w:w="0" w:type="dxa"/>
              <w:left w:w="108" w:type="dxa"/>
              <w:bottom w:w="0" w:type="dxa"/>
              <w:right w:w="108" w:type="dxa"/>
            </w:tcMar>
          </w:tcPr>
          <w:p w:rsidR="007720CD" w:rsidRPr="00743B74" w:rsidRDefault="007720CD" w:rsidP="00462BA6">
            <w:pPr>
              <w:jc w:val="center"/>
              <w:rPr>
                <w:rFonts w:ascii="Times New Roman" w:hAnsi="Times New Roman"/>
                <w:color w:val="auto"/>
                <w:sz w:val="24"/>
              </w:rPr>
            </w:pPr>
            <w:r w:rsidRPr="00743B74">
              <w:rPr>
                <w:rFonts w:ascii="Times New Roman" w:hAnsi="Times New Roman"/>
                <w:color w:val="auto"/>
                <w:sz w:val="24"/>
              </w:rPr>
              <w:t>&gt;2 шт.</w:t>
            </w:r>
          </w:p>
        </w:tc>
      </w:tr>
      <w:tr w:rsidR="007720CD" w:rsidRPr="00743B74" w:rsidTr="00E0523E">
        <w:tc>
          <w:tcPr>
            <w:tcW w:w="4644" w:type="dxa"/>
            <w:tcMar>
              <w:top w:w="0" w:type="dxa"/>
              <w:left w:w="108" w:type="dxa"/>
              <w:bottom w:w="0" w:type="dxa"/>
              <w:right w:w="108" w:type="dxa"/>
            </w:tcMar>
          </w:tcPr>
          <w:p w:rsidR="007720CD" w:rsidRPr="00743B74" w:rsidRDefault="007720CD" w:rsidP="00462BA6">
            <w:pPr>
              <w:jc w:val="both"/>
              <w:rPr>
                <w:rFonts w:ascii="Times New Roman" w:hAnsi="Times New Roman"/>
                <w:color w:val="auto"/>
                <w:sz w:val="24"/>
              </w:rPr>
            </w:pPr>
            <w:r w:rsidRPr="00743B74">
              <w:rPr>
                <w:rFonts w:ascii="Times New Roman" w:hAnsi="Times New Roman"/>
                <w:color w:val="auto"/>
                <w:sz w:val="24"/>
                <w:szCs w:val="24"/>
              </w:rPr>
              <w:lastRenderedPageBreak/>
              <w:t xml:space="preserve">Наличие </w:t>
            </w:r>
            <w:proofErr w:type="gramStart"/>
            <w:r w:rsidRPr="00743B74">
              <w:rPr>
                <w:rFonts w:ascii="Times New Roman" w:hAnsi="Times New Roman"/>
                <w:color w:val="auto"/>
                <w:sz w:val="24"/>
                <w:szCs w:val="24"/>
              </w:rPr>
              <w:t>у Контролируемого лица  в течение последних пяти лет на дату принятия решения об отнесении его деятельности к категории</w:t>
            </w:r>
            <w:proofErr w:type="gramEnd"/>
            <w:r w:rsidRPr="00743B74">
              <w:rPr>
                <w:rFonts w:ascii="Times New Roman" w:hAnsi="Times New Roman"/>
                <w:color w:val="auto"/>
                <w:sz w:val="24"/>
                <w:szCs w:val="24"/>
              </w:rPr>
              <w:t xml:space="preserve">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w:t>
            </w:r>
            <w:r w:rsidR="00E0523E" w:rsidRPr="00743B74">
              <w:rPr>
                <w:rFonts w:ascii="Times New Roman" w:hAnsi="Times New Roman"/>
                <w:color w:val="auto"/>
                <w:sz w:val="24"/>
                <w:szCs w:val="24"/>
              </w:rPr>
              <w:t xml:space="preserve"> контролируемой </w:t>
            </w:r>
            <w:r w:rsidRPr="00743B74">
              <w:rPr>
                <w:rFonts w:ascii="Times New Roman" w:hAnsi="Times New Roman"/>
                <w:color w:val="auto"/>
                <w:sz w:val="24"/>
                <w:szCs w:val="24"/>
              </w:rPr>
              <w:t>деятельности </w:t>
            </w:r>
          </w:p>
        </w:tc>
        <w:tc>
          <w:tcPr>
            <w:tcW w:w="2552" w:type="dxa"/>
            <w:tcMar>
              <w:top w:w="0" w:type="dxa"/>
              <w:left w:w="108" w:type="dxa"/>
              <w:bottom w:w="0" w:type="dxa"/>
              <w:right w:w="108" w:type="dxa"/>
            </w:tcMar>
          </w:tcPr>
          <w:p w:rsidR="007720CD" w:rsidRPr="00743B74" w:rsidRDefault="007720CD" w:rsidP="00462BA6">
            <w:pPr>
              <w:jc w:val="center"/>
              <w:rPr>
                <w:rFonts w:ascii="Times New Roman" w:hAnsi="Times New Roman"/>
                <w:color w:val="auto"/>
                <w:sz w:val="24"/>
              </w:rPr>
            </w:pPr>
            <w:r w:rsidRPr="00743B74">
              <w:rPr>
                <w:rFonts w:ascii="Times New Roman" w:hAnsi="Times New Roman"/>
                <w:color w:val="auto"/>
                <w:sz w:val="24"/>
              </w:rPr>
              <w:t>1-3</w:t>
            </w:r>
          </w:p>
        </w:tc>
        <w:tc>
          <w:tcPr>
            <w:tcW w:w="2977" w:type="dxa"/>
            <w:tcMar>
              <w:top w:w="0" w:type="dxa"/>
              <w:left w:w="108" w:type="dxa"/>
              <w:bottom w:w="0" w:type="dxa"/>
              <w:right w:w="108" w:type="dxa"/>
            </w:tcMar>
          </w:tcPr>
          <w:p w:rsidR="007720CD" w:rsidRPr="00743B74" w:rsidRDefault="007720CD" w:rsidP="00462BA6">
            <w:pPr>
              <w:jc w:val="center"/>
              <w:rPr>
                <w:rFonts w:ascii="Times New Roman" w:hAnsi="Times New Roman"/>
                <w:color w:val="auto"/>
                <w:sz w:val="24"/>
              </w:rPr>
            </w:pPr>
            <w:r w:rsidRPr="00743B74">
              <w:rPr>
                <w:rFonts w:ascii="Times New Roman" w:hAnsi="Times New Roman"/>
                <w:color w:val="auto"/>
                <w:sz w:val="24"/>
              </w:rPr>
              <w:t>&gt;3 шт.</w:t>
            </w:r>
          </w:p>
        </w:tc>
      </w:tr>
    </w:tbl>
    <w:p w:rsidR="007720CD" w:rsidRPr="00743B74" w:rsidRDefault="007720CD" w:rsidP="00462BA6">
      <w:pPr>
        <w:pStyle w:val="ConsPlusNormal"/>
        <w:jc w:val="both"/>
        <w:rPr>
          <w:shd w:val="clear" w:color="auto" w:fill="F1C100"/>
        </w:rPr>
      </w:pPr>
    </w:p>
    <w:p w:rsidR="007720CD" w:rsidRPr="00743B74" w:rsidRDefault="007720CD" w:rsidP="00462BA6">
      <w:pPr>
        <w:pStyle w:val="ConsPlusNormal"/>
        <w:jc w:val="both"/>
        <w:rPr>
          <w:shd w:val="clear" w:color="auto" w:fill="F1C100"/>
        </w:rPr>
      </w:pPr>
    </w:p>
    <w:p w:rsidR="007720CD" w:rsidRPr="00743B74" w:rsidRDefault="007720CD" w:rsidP="00462BA6">
      <w:pPr>
        <w:rPr>
          <w:rFonts w:ascii="Times New Roman" w:hAnsi="Times New Roman"/>
          <w:color w:val="auto"/>
          <w:sz w:val="28"/>
          <w:szCs w:val="28"/>
        </w:rPr>
      </w:pPr>
    </w:p>
    <w:p w:rsidR="007720CD" w:rsidRPr="00743B74" w:rsidRDefault="007720CD" w:rsidP="00462BA6">
      <w:pPr>
        <w:rPr>
          <w:color w:val="auto"/>
        </w:rPr>
      </w:pPr>
    </w:p>
    <w:p w:rsidR="00D50CAF" w:rsidRPr="00743B74" w:rsidRDefault="00D50CAF" w:rsidP="00462BA6">
      <w:pPr>
        <w:pStyle w:val="ConsPlusNormal"/>
        <w:ind w:firstLine="0"/>
        <w:jc w:val="center"/>
        <w:rPr>
          <w:sz w:val="28"/>
          <w:szCs w:val="28"/>
        </w:rPr>
      </w:pPr>
    </w:p>
    <w:sectPr w:rsidR="00D50CAF" w:rsidRPr="00743B74" w:rsidSect="00462BA6">
      <w:headerReference w:type="default" r:id="rId15"/>
      <w:pgSz w:w="11906" w:h="16838"/>
      <w:pgMar w:top="851" w:right="851" w:bottom="851" w:left="1418"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0FE" w:rsidRDefault="00E840FE" w:rsidP="0044555F">
      <w:r>
        <w:separator/>
      </w:r>
    </w:p>
  </w:endnote>
  <w:endnote w:type="continuationSeparator" w:id="0">
    <w:p w:rsidR="00E840FE" w:rsidRDefault="00E840FE" w:rsidP="00445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0FE" w:rsidRDefault="00E840FE" w:rsidP="0044555F">
      <w:r>
        <w:separator/>
      </w:r>
    </w:p>
  </w:footnote>
  <w:footnote w:type="continuationSeparator" w:id="0">
    <w:p w:rsidR="00E840FE" w:rsidRDefault="00E840FE" w:rsidP="004455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0FE" w:rsidRPr="006830B9" w:rsidRDefault="00E840FE">
    <w:pPr>
      <w:pStyle w:val="ab"/>
      <w:jc w:val="center"/>
      <w:rPr>
        <w:rFonts w:ascii="Times New Roman" w:hAnsi="Times New Roman" w:cs="Times New Roman"/>
      </w:rPr>
    </w:pPr>
    <w:r w:rsidRPr="006830B9">
      <w:rPr>
        <w:rFonts w:ascii="Times New Roman" w:hAnsi="Times New Roman" w:cs="Times New Roman"/>
      </w:rPr>
      <w:fldChar w:fldCharType="begin"/>
    </w:r>
    <w:r w:rsidRPr="006830B9">
      <w:rPr>
        <w:rFonts w:ascii="Times New Roman" w:hAnsi="Times New Roman" w:cs="Times New Roman"/>
      </w:rPr>
      <w:instrText>PAGE   \* MERGEFORMAT</w:instrText>
    </w:r>
    <w:r w:rsidRPr="006830B9">
      <w:rPr>
        <w:rFonts w:ascii="Times New Roman" w:hAnsi="Times New Roman" w:cs="Times New Roman"/>
      </w:rPr>
      <w:fldChar w:fldCharType="separate"/>
    </w:r>
    <w:r>
      <w:rPr>
        <w:rFonts w:ascii="Times New Roman" w:hAnsi="Times New Roman" w:cs="Times New Roman"/>
        <w:noProof/>
      </w:rPr>
      <w:t>4</w:t>
    </w:r>
    <w:r w:rsidRPr="006830B9">
      <w:rPr>
        <w:rFonts w:ascii="Times New Roman" w:hAnsi="Times New Roman" w:cs="Times New Roman"/>
      </w:rPr>
      <w:fldChar w:fldCharType="end"/>
    </w:r>
  </w:p>
  <w:p w:rsidR="00E840FE" w:rsidRDefault="00E840F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B23"/>
    <w:multiLevelType w:val="multilevel"/>
    <w:tmpl w:val="9ABEF144"/>
    <w:lvl w:ilvl="0">
      <w:start w:val="1"/>
      <w:numFmt w:val="decimal"/>
      <w:lvlText w:val="%1."/>
      <w:lvlJc w:val="left"/>
      <w:pPr>
        <w:ind w:left="1401" w:hanging="975"/>
      </w:pPr>
      <w:rPr>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42FF6440"/>
    <w:multiLevelType w:val="multilevel"/>
    <w:tmpl w:val="865E68BA"/>
    <w:lvl w:ilvl="0">
      <w:start w:val="1"/>
      <w:numFmt w:val="upperRoman"/>
      <w:lvlText w:val="%1."/>
      <w:lvlJc w:val="left"/>
      <w:pPr>
        <w:ind w:left="1260" w:hanging="72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nsid w:val="510D2B31"/>
    <w:multiLevelType w:val="multilevel"/>
    <w:tmpl w:val="84F677B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nsid w:val="57080320"/>
    <w:multiLevelType w:val="multilevel"/>
    <w:tmpl w:val="3B6ABF8A"/>
    <w:lvl w:ilvl="0">
      <w:start w:val="1"/>
      <w:numFmt w:val="decimal"/>
      <w:lvlText w:val="%1."/>
      <w:lvlJc w:val="left"/>
      <w:pPr>
        <w:ind w:left="1954" w:hanging="124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A31CB"/>
    <w:rsid w:val="00011ECA"/>
    <w:rsid w:val="00016933"/>
    <w:rsid w:val="00037745"/>
    <w:rsid w:val="00060CEC"/>
    <w:rsid w:val="00075078"/>
    <w:rsid w:val="00085902"/>
    <w:rsid w:val="000A28DE"/>
    <w:rsid w:val="000D4379"/>
    <w:rsid w:val="000E46C0"/>
    <w:rsid w:val="000E6552"/>
    <w:rsid w:val="000E7BBF"/>
    <w:rsid w:val="0010081B"/>
    <w:rsid w:val="00116C6D"/>
    <w:rsid w:val="00127DFA"/>
    <w:rsid w:val="001445DD"/>
    <w:rsid w:val="0014518A"/>
    <w:rsid w:val="00161B02"/>
    <w:rsid w:val="0017275F"/>
    <w:rsid w:val="00195B99"/>
    <w:rsid w:val="001D1D3E"/>
    <w:rsid w:val="001E05CD"/>
    <w:rsid w:val="001F35E6"/>
    <w:rsid w:val="00206D11"/>
    <w:rsid w:val="00234CCF"/>
    <w:rsid w:val="002403CF"/>
    <w:rsid w:val="0024234A"/>
    <w:rsid w:val="00261354"/>
    <w:rsid w:val="00263780"/>
    <w:rsid w:val="00277F50"/>
    <w:rsid w:val="00291058"/>
    <w:rsid w:val="002920D9"/>
    <w:rsid w:val="002B10D1"/>
    <w:rsid w:val="002B46A0"/>
    <w:rsid w:val="002B78F9"/>
    <w:rsid w:val="002E47BB"/>
    <w:rsid w:val="002E6C90"/>
    <w:rsid w:val="002E7331"/>
    <w:rsid w:val="003038DA"/>
    <w:rsid w:val="00305B8A"/>
    <w:rsid w:val="0032462E"/>
    <w:rsid w:val="00331C44"/>
    <w:rsid w:val="00343476"/>
    <w:rsid w:val="00344488"/>
    <w:rsid w:val="00350FBF"/>
    <w:rsid w:val="003616D8"/>
    <w:rsid w:val="003633A9"/>
    <w:rsid w:val="003658EB"/>
    <w:rsid w:val="00383360"/>
    <w:rsid w:val="00391C2B"/>
    <w:rsid w:val="003E0A57"/>
    <w:rsid w:val="003F4B5E"/>
    <w:rsid w:val="003F7E44"/>
    <w:rsid w:val="00422B33"/>
    <w:rsid w:val="00427677"/>
    <w:rsid w:val="00445065"/>
    <w:rsid w:val="0044555F"/>
    <w:rsid w:val="00452C8C"/>
    <w:rsid w:val="00462BA6"/>
    <w:rsid w:val="0046413D"/>
    <w:rsid w:val="00472F3A"/>
    <w:rsid w:val="0047727C"/>
    <w:rsid w:val="00477B4F"/>
    <w:rsid w:val="00480225"/>
    <w:rsid w:val="00480689"/>
    <w:rsid w:val="00491ED6"/>
    <w:rsid w:val="0049714D"/>
    <w:rsid w:val="004B7DAB"/>
    <w:rsid w:val="004C381B"/>
    <w:rsid w:val="004F327B"/>
    <w:rsid w:val="004F53F8"/>
    <w:rsid w:val="0050349F"/>
    <w:rsid w:val="00517BD6"/>
    <w:rsid w:val="00574784"/>
    <w:rsid w:val="005B06C1"/>
    <w:rsid w:val="005F447A"/>
    <w:rsid w:val="005F5A0B"/>
    <w:rsid w:val="005F5F4E"/>
    <w:rsid w:val="006059DA"/>
    <w:rsid w:val="00621238"/>
    <w:rsid w:val="006229DC"/>
    <w:rsid w:val="0065122C"/>
    <w:rsid w:val="00660AD1"/>
    <w:rsid w:val="006620FD"/>
    <w:rsid w:val="006830B9"/>
    <w:rsid w:val="006B2AC8"/>
    <w:rsid w:val="006B6E97"/>
    <w:rsid w:val="006C121B"/>
    <w:rsid w:val="006E742E"/>
    <w:rsid w:val="00705452"/>
    <w:rsid w:val="0072104C"/>
    <w:rsid w:val="00743B74"/>
    <w:rsid w:val="00746DF6"/>
    <w:rsid w:val="007667F8"/>
    <w:rsid w:val="00770079"/>
    <w:rsid w:val="007720CD"/>
    <w:rsid w:val="00781D68"/>
    <w:rsid w:val="007938A0"/>
    <w:rsid w:val="007A10AC"/>
    <w:rsid w:val="007D42D9"/>
    <w:rsid w:val="007E565B"/>
    <w:rsid w:val="007F3F06"/>
    <w:rsid w:val="007F41E7"/>
    <w:rsid w:val="00822475"/>
    <w:rsid w:val="0082752A"/>
    <w:rsid w:val="008358DD"/>
    <w:rsid w:val="00840133"/>
    <w:rsid w:val="00840CCB"/>
    <w:rsid w:val="00841F8F"/>
    <w:rsid w:val="00850E7A"/>
    <w:rsid w:val="00854D54"/>
    <w:rsid w:val="00866305"/>
    <w:rsid w:val="00875C99"/>
    <w:rsid w:val="008940AB"/>
    <w:rsid w:val="00896103"/>
    <w:rsid w:val="008B5F7F"/>
    <w:rsid w:val="008B6CD4"/>
    <w:rsid w:val="008B7996"/>
    <w:rsid w:val="008D5035"/>
    <w:rsid w:val="008D7FBF"/>
    <w:rsid w:val="008E240C"/>
    <w:rsid w:val="008F4A69"/>
    <w:rsid w:val="00907996"/>
    <w:rsid w:val="009377BB"/>
    <w:rsid w:val="00944563"/>
    <w:rsid w:val="00953632"/>
    <w:rsid w:val="009615C9"/>
    <w:rsid w:val="0096193E"/>
    <w:rsid w:val="009701A5"/>
    <w:rsid w:val="00975FF3"/>
    <w:rsid w:val="00985FCA"/>
    <w:rsid w:val="00993B60"/>
    <w:rsid w:val="009A403F"/>
    <w:rsid w:val="009B2B89"/>
    <w:rsid w:val="009D5EA8"/>
    <w:rsid w:val="009E2BBF"/>
    <w:rsid w:val="009F074C"/>
    <w:rsid w:val="00A143E0"/>
    <w:rsid w:val="00A253C9"/>
    <w:rsid w:val="00A510E0"/>
    <w:rsid w:val="00A601DF"/>
    <w:rsid w:val="00A616E5"/>
    <w:rsid w:val="00A64CD4"/>
    <w:rsid w:val="00A9197C"/>
    <w:rsid w:val="00AA5EE5"/>
    <w:rsid w:val="00AE5C7C"/>
    <w:rsid w:val="00B353FE"/>
    <w:rsid w:val="00B40C04"/>
    <w:rsid w:val="00B52AA2"/>
    <w:rsid w:val="00B544B6"/>
    <w:rsid w:val="00B54847"/>
    <w:rsid w:val="00B91544"/>
    <w:rsid w:val="00B92362"/>
    <w:rsid w:val="00B92B36"/>
    <w:rsid w:val="00BA7416"/>
    <w:rsid w:val="00BA7B23"/>
    <w:rsid w:val="00BB11DE"/>
    <w:rsid w:val="00BB7089"/>
    <w:rsid w:val="00BD0ADE"/>
    <w:rsid w:val="00C30867"/>
    <w:rsid w:val="00C5024F"/>
    <w:rsid w:val="00C67A13"/>
    <w:rsid w:val="00C8133A"/>
    <w:rsid w:val="00CA1104"/>
    <w:rsid w:val="00CA2308"/>
    <w:rsid w:val="00CB2503"/>
    <w:rsid w:val="00CE2B86"/>
    <w:rsid w:val="00D046A0"/>
    <w:rsid w:val="00D10FDD"/>
    <w:rsid w:val="00D3232F"/>
    <w:rsid w:val="00D34471"/>
    <w:rsid w:val="00D353B6"/>
    <w:rsid w:val="00D50CAF"/>
    <w:rsid w:val="00D51060"/>
    <w:rsid w:val="00D57509"/>
    <w:rsid w:val="00D63458"/>
    <w:rsid w:val="00D734F8"/>
    <w:rsid w:val="00D91317"/>
    <w:rsid w:val="00DB28A8"/>
    <w:rsid w:val="00DB424F"/>
    <w:rsid w:val="00DB607F"/>
    <w:rsid w:val="00DC406B"/>
    <w:rsid w:val="00DD1D88"/>
    <w:rsid w:val="00DE44B2"/>
    <w:rsid w:val="00DE7B0F"/>
    <w:rsid w:val="00DF02C3"/>
    <w:rsid w:val="00DF3D11"/>
    <w:rsid w:val="00E0071B"/>
    <w:rsid w:val="00E01200"/>
    <w:rsid w:val="00E0523E"/>
    <w:rsid w:val="00E05F8A"/>
    <w:rsid w:val="00E073B6"/>
    <w:rsid w:val="00E319A9"/>
    <w:rsid w:val="00E418E5"/>
    <w:rsid w:val="00E553C2"/>
    <w:rsid w:val="00E6207D"/>
    <w:rsid w:val="00E620C4"/>
    <w:rsid w:val="00E80099"/>
    <w:rsid w:val="00E840FE"/>
    <w:rsid w:val="00E87731"/>
    <w:rsid w:val="00EA163A"/>
    <w:rsid w:val="00EB107C"/>
    <w:rsid w:val="00EC3FDD"/>
    <w:rsid w:val="00EC4FF1"/>
    <w:rsid w:val="00EF144F"/>
    <w:rsid w:val="00EF6428"/>
    <w:rsid w:val="00F15C6B"/>
    <w:rsid w:val="00F30FDF"/>
    <w:rsid w:val="00F71AD8"/>
    <w:rsid w:val="00F9325B"/>
    <w:rsid w:val="00F93A18"/>
    <w:rsid w:val="00F94A04"/>
    <w:rsid w:val="00F94E5A"/>
    <w:rsid w:val="00FA30A6"/>
    <w:rsid w:val="00FA31CB"/>
    <w:rsid w:val="00FA6665"/>
    <w:rsid w:val="00FB2338"/>
    <w:rsid w:val="00FD20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55F"/>
    <w:pPr>
      <w:widowControl w:val="0"/>
    </w:pPr>
    <w:rPr>
      <w:rFonts w:ascii="Arial" w:eastAsia="Times New Roman" w:hAnsi="Arial" w:cs="Arial"/>
      <w:color w:val="000000"/>
    </w:rPr>
  </w:style>
  <w:style w:type="paragraph" w:styleId="1">
    <w:name w:val="heading 1"/>
    <w:basedOn w:val="a"/>
    <w:next w:val="a"/>
    <w:link w:val="10"/>
    <w:uiPriority w:val="99"/>
    <w:qFormat/>
    <w:rsid w:val="0044555F"/>
    <w:pPr>
      <w:widowControl/>
      <w:spacing w:before="120" w:after="120" w:line="276" w:lineRule="auto"/>
      <w:outlineLvl w:val="0"/>
    </w:pPr>
    <w:rPr>
      <w:rFonts w:ascii="XO Thames" w:hAnsi="XO Thames" w:cs="XO Thames"/>
      <w:b/>
      <w:bCs/>
      <w:color w:val="auto"/>
      <w:sz w:val="32"/>
      <w:szCs w:val="32"/>
    </w:rPr>
  </w:style>
  <w:style w:type="paragraph" w:styleId="2">
    <w:name w:val="heading 2"/>
    <w:basedOn w:val="a"/>
    <w:next w:val="a"/>
    <w:link w:val="20"/>
    <w:uiPriority w:val="99"/>
    <w:qFormat/>
    <w:rsid w:val="0044555F"/>
    <w:pPr>
      <w:widowControl/>
      <w:spacing w:before="120" w:after="120" w:line="276" w:lineRule="auto"/>
      <w:outlineLvl w:val="1"/>
    </w:pPr>
    <w:rPr>
      <w:rFonts w:ascii="XO Thames" w:hAnsi="XO Thames" w:cs="XO Thames"/>
      <w:b/>
      <w:bCs/>
      <w:color w:val="00A0FF"/>
      <w:sz w:val="26"/>
      <w:szCs w:val="26"/>
    </w:rPr>
  </w:style>
  <w:style w:type="paragraph" w:styleId="3">
    <w:name w:val="heading 3"/>
    <w:basedOn w:val="a"/>
    <w:next w:val="a"/>
    <w:link w:val="30"/>
    <w:uiPriority w:val="99"/>
    <w:qFormat/>
    <w:rsid w:val="0044555F"/>
    <w:pPr>
      <w:widowControl/>
      <w:spacing w:after="200" w:line="276" w:lineRule="auto"/>
      <w:outlineLvl w:val="2"/>
    </w:pPr>
    <w:rPr>
      <w:rFonts w:ascii="XO Thames" w:hAnsi="XO Thames" w:cs="XO Thames"/>
      <w:b/>
      <w:bCs/>
      <w:i/>
      <w:iCs/>
    </w:rPr>
  </w:style>
  <w:style w:type="paragraph" w:styleId="4">
    <w:name w:val="heading 4"/>
    <w:basedOn w:val="a"/>
    <w:next w:val="a"/>
    <w:link w:val="40"/>
    <w:uiPriority w:val="99"/>
    <w:qFormat/>
    <w:rsid w:val="0044555F"/>
    <w:pPr>
      <w:widowControl/>
      <w:spacing w:before="120" w:after="120" w:line="276" w:lineRule="auto"/>
      <w:outlineLvl w:val="3"/>
    </w:pPr>
    <w:rPr>
      <w:rFonts w:ascii="XO Thames" w:hAnsi="XO Thames" w:cs="XO Thames"/>
      <w:b/>
      <w:bCs/>
      <w:color w:val="595959"/>
      <w:sz w:val="26"/>
      <w:szCs w:val="26"/>
    </w:rPr>
  </w:style>
  <w:style w:type="paragraph" w:styleId="5">
    <w:name w:val="heading 5"/>
    <w:basedOn w:val="a"/>
    <w:next w:val="a"/>
    <w:link w:val="50"/>
    <w:uiPriority w:val="99"/>
    <w:qFormat/>
    <w:rsid w:val="0044555F"/>
    <w:pPr>
      <w:widowControl/>
      <w:spacing w:before="120" w:after="120" w:line="276" w:lineRule="auto"/>
      <w:outlineLvl w:val="4"/>
    </w:pPr>
    <w:rPr>
      <w:rFonts w:ascii="XO Thames" w:hAnsi="XO Thames" w:cs="XO Thames"/>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4555F"/>
    <w:rPr>
      <w:rFonts w:ascii="XO Thames" w:hAnsi="XO Thames" w:cs="XO Thames"/>
      <w:b/>
      <w:bCs/>
      <w:sz w:val="20"/>
      <w:szCs w:val="20"/>
      <w:lang w:eastAsia="ru-RU"/>
    </w:rPr>
  </w:style>
  <w:style w:type="character" w:customStyle="1" w:styleId="20">
    <w:name w:val="Заголовок 2 Знак"/>
    <w:basedOn w:val="a0"/>
    <w:link w:val="2"/>
    <w:uiPriority w:val="99"/>
    <w:locked/>
    <w:rsid w:val="0044555F"/>
    <w:rPr>
      <w:rFonts w:ascii="XO Thames" w:hAnsi="XO Thames" w:cs="XO Thames"/>
      <w:b/>
      <w:bCs/>
      <w:color w:val="00A0FF"/>
      <w:sz w:val="20"/>
      <w:szCs w:val="20"/>
      <w:lang w:eastAsia="ru-RU"/>
    </w:rPr>
  </w:style>
  <w:style w:type="character" w:customStyle="1" w:styleId="30">
    <w:name w:val="Заголовок 3 Знак"/>
    <w:basedOn w:val="a0"/>
    <w:link w:val="3"/>
    <w:uiPriority w:val="99"/>
    <w:locked/>
    <w:rsid w:val="0044555F"/>
    <w:rPr>
      <w:rFonts w:ascii="XO Thames" w:hAnsi="XO Thames" w:cs="XO Thames"/>
      <w:b/>
      <w:bCs/>
      <w:i/>
      <w:iCs/>
      <w:color w:val="000000"/>
      <w:sz w:val="20"/>
      <w:szCs w:val="20"/>
      <w:lang w:eastAsia="ru-RU"/>
    </w:rPr>
  </w:style>
  <w:style w:type="character" w:customStyle="1" w:styleId="40">
    <w:name w:val="Заголовок 4 Знак"/>
    <w:basedOn w:val="a0"/>
    <w:link w:val="4"/>
    <w:uiPriority w:val="99"/>
    <w:locked/>
    <w:rsid w:val="0044555F"/>
    <w:rPr>
      <w:rFonts w:ascii="XO Thames" w:hAnsi="XO Thames" w:cs="XO Thames"/>
      <w:b/>
      <w:bCs/>
      <w:color w:val="595959"/>
      <w:sz w:val="20"/>
      <w:szCs w:val="20"/>
      <w:lang w:eastAsia="ru-RU"/>
    </w:rPr>
  </w:style>
  <w:style w:type="character" w:customStyle="1" w:styleId="50">
    <w:name w:val="Заголовок 5 Знак"/>
    <w:basedOn w:val="a0"/>
    <w:link w:val="5"/>
    <w:uiPriority w:val="99"/>
    <w:locked/>
    <w:rsid w:val="0044555F"/>
    <w:rPr>
      <w:rFonts w:ascii="XO Thames" w:hAnsi="XO Thames" w:cs="XO Thames"/>
      <w:b/>
      <w:bCs/>
      <w:color w:val="000000"/>
      <w:sz w:val="20"/>
      <w:szCs w:val="20"/>
      <w:lang w:eastAsia="ru-RU"/>
    </w:rPr>
  </w:style>
  <w:style w:type="character" w:customStyle="1" w:styleId="11">
    <w:name w:val="Обычный1"/>
    <w:uiPriority w:val="99"/>
    <w:rsid w:val="0044555F"/>
    <w:rPr>
      <w:rFonts w:ascii="Arial" w:hAnsi="Arial" w:cs="Arial"/>
      <w:sz w:val="20"/>
      <w:szCs w:val="20"/>
    </w:rPr>
  </w:style>
  <w:style w:type="paragraph" w:styleId="21">
    <w:name w:val="toc 2"/>
    <w:basedOn w:val="a"/>
    <w:next w:val="a"/>
    <w:link w:val="22"/>
    <w:autoRedefine/>
    <w:uiPriority w:val="99"/>
    <w:semiHidden/>
    <w:rsid w:val="0044555F"/>
    <w:pPr>
      <w:widowControl/>
      <w:spacing w:after="200" w:line="276" w:lineRule="auto"/>
      <w:ind w:left="200"/>
    </w:pPr>
    <w:rPr>
      <w:rFonts w:ascii="Calibri" w:eastAsia="Calibri" w:hAnsi="Calibri" w:cs="Times New Roman"/>
    </w:rPr>
  </w:style>
  <w:style w:type="character" w:customStyle="1" w:styleId="22">
    <w:name w:val="Оглавление 2 Знак"/>
    <w:link w:val="21"/>
    <w:uiPriority w:val="99"/>
    <w:locked/>
    <w:rsid w:val="0044555F"/>
    <w:rPr>
      <w:rFonts w:ascii="Calibri" w:hAnsi="Calibri" w:cs="Calibri"/>
      <w:color w:val="000000"/>
      <w:sz w:val="20"/>
      <w:szCs w:val="20"/>
      <w:lang w:eastAsia="ru-RU"/>
    </w:rPr>
  </w:style>
  <w:style w:type="paragraph" w:styleId="41">
    <w:name w:val="toc 4"/>
    <w:basedOn w:val="a"/>
    <w:next w:val="a"/>
    <w:link w:val="42"/>
    <w:autoRedefine/>
    <w:uiPriority w:val="99"/>
    <w:semiHidden/>
    <w:rsid w:val="0044555F"/>
    <w:pPr>
      <w:widowControl/>
      <w:spacing w:after="200" w:line="276" w:lineRule="auto"/>
      <w:ind w:left="600"/>
    </w:pPr>
    <w:rPr>
      <w:rFonts w:ascii="Calibri" w:eastAsia="Calibri" w:hAnsi="Calibri" w:cs="Times New Roman"/>
    </w:rPr>
  </w:style>
  <w:style w:type="character" w:customStyle="1" w:styleId="42">
    <w:name w:val="Оглавление 4 Знак"/>
    <w:link w:val="41"/>
    <w:uiPriority w:val="99"/>
    <w:locked/>
    <w:rsid w:val="0044555F"/>
    <w:rPr>
      <w:rFonts w:ascii="Calibri" w:hAnsi="Calibri" w:cs="Calibri"/>
      <w:color w:val="000000"/>
      <w:sz w:val="20"/>
      <w:szCs w:val="20"/>
      <w:lang w:eastAsia="ru-RU"/>
    </w:rPr>
  </w:style>
  <w:style w:type="paragraph" w:styleId="a3">
    <w:name w:val="footer"/>
    <w:basedOn w:val="a"/>
    <w:link w:val="a4"/>
    <w:uiPriority w:val="99"/>
    <w:rsid w:val="0044555F"/>
    <w:pPr>
      <w:tabs>
        <w:tab w:val="center" w:pos="4677"/>
        <w:tab w:val="right" w:pos="9355"/>
      </w:tabs>
    </w:pPr>
    <w:rPr>
      <w:color w:val="auto"/>
    </w:rPr>
  </w:style>
  <w:style w:type="character" w:customStyle="1" w:styleId="a4">
    <w:name w:val="Нижний колонтитул Знак"/>
    <w:basedOn w:val="a0"/>
    <w:link w:val="a3"/>
    <w:uiPriority w:val="99"/>
    <w:locked/>
    <w:rsid w:val="0044555F"/>
    <w:rPr>
      <w:rFonts w:ascii="Arial" w:hAnsi="Arial" w:cs="Arial"/>
      <w:sz w:val="20"/>
      <w:szCs w:val="20"/>
      <w:lang w:eastAsia="ru-RU"/>
    </w:rPr>
  </w:style>
  <w:style w:type="paragraph" w:styleId="6">
    <w:name w:val="toc 6"/>
    <w:basedOn w:val="a"/>
    <w:next w:val="a"/>
    <w:link w:val="60"/>
    <w:autoRedefine/>
    <w:uiPriority w:val="99"/>
    <w:semiHidden/>
    <w:rsid w:val="0044555F"/>
    <w:pPr>
      <w:widowControl/>
      <w:spacing w:after="200" w:line="276" w:lineRule="auto"/>
      <w:ind w:left="1000"/>
    </w:pPr>
    <w:rPr>
      <w:rFonts w:ascii="Calibri" w:eastAsia="Calibri" w:hAnsi="Calibri" w:cs="Times New Roman"/>
    </w:rPr>
  </w:style>
  <w:style w:type="character" w:customStyle="1" w:styleId="60">
    <w:name w:val="Оглавление 6 Знак"/>
    <w:link w:val="6"/>
    <w:uiPriority w:val="99"/>
    <w:locked/>
    <w:rsid w:val="0044555F"/>
    <w:rPr>
      <w:rFonts w:ascii="Calibri" w:hAnsi="Calibri" w:cs="Calibri"/>
      <w:color w:val="000000"/>
      <w:sz w:val="20"/>
      <w:szCs w:val="20"/>
      <w:lang w:eastAsia="ru-RU"/>
    </w:rPr>
  </w:style>
  <w:style w:type="paragraph" w:styleId="7">
    <w:name w:val="toc 7"/>
    <w:basedOn w:val="a"/>
    <w:next w:val="a"/>
    <w:link w:val="70"/>
    <w:autoRedefine/>
    <w:uiPriority w:val="99"/>
    <w:semiHidden/>
    <w:rsid w:val="0044555F"/>
    <w:pPr>
      <w:widowControl/>
      <w:spacing w:after="200" w:line="276" w:lineRule="auto"/>
      <w:ind w:left="1200"/>
    </w:pPr>
    <w:rPr>
      <w:rFonts w:ascii="Calibri" w:eastAsia="Calibri" w:hAnsi="Calibri" w:cs="Times New Roman"/>
    </w:rPr>
  </w:style>
  <w:style w:type="character" w:customStyle="1" w:styleId="70">
    <w:name w:val="Оглавление 7 Знак"/>
    <w:link w:val="7"/>
    <w:uiPriority w:val="99"/>
    <w:locked/>
    <w:rsid w:val="0044555F"/>
    <w:rPr>
      <w:rFonts w:ascii="Calibri" w:hAnsi="Calibri" w:cs="Calibri"/>
      <w:color w:val="000000"/>
      <w:sz w:val="20"/>
      <w:szCs w:val="20"/>
      <w:lang w:eastAsia="ru-RU"/>
    </w:rPr>
  </w:style>
  <w:style w:type="paragraph" w:customStyle="1" w:styleId="ConsPlusNormal">
    <w:name w:val="ConsPlusNormal"/>
    <w:link w:val="ConsPlusNormal1"/>
    <w:rsid w:val="0044555F"/>
    <w:pPr>
      <w:widowControl w:val="0"/>
      <w:ind w:firstLine="720"/>
    </w:pPr>
    <w:rPr>
      <w:rFonts w:ascii="Times New Roman" w:hAnsi="Times New Roman"/>
      <w:sz w:val="22"/>
      <w:szCs w:val="22"/>
    </w:rPr>
  </w:style>
  <w:style w:type="character" w:customStyle="1" w:styleId="ConsPlusNormal1">
    <w:name w:val="ConsPlusNormal1"/>
    <w:link w:val="ConsPlusNormal"/>
    <w:locked/>
    <w:rsid w:val="0044555F"/>
    <w:rPr>
      <w:rFonts w:ascii="Times New Roman" w:hAnsi="Times New Roman"/>
      <w:sz w:val="22"/>
      <w:szCs w:val="22"/>
      <w:lang w:eastAsia="ru-RU" w:bidi="ar-SA"/>
    </w:rPr>
  </w:style>
  <w:style w:type="paragraph" w:customStyle="1" w:styleId="12">
    <w:name w:val="Основной шрифт абзаца1"/>
    <w:uiPriority w:val="99"/>
    <w:rsid w:val="0044555F"/>
    <w:pPr>
      <w:spacing w:after="200" w:line="276" w:lineRule="auto"/>
    </w:pPr>
    <w:rPr>
      <w:rFonts w:eastAsia="Times New Roman" w:cs="Calibri"/>
      <w:color w:val="000000"/>
    </w:rPr>
  </w:style>
  <w:style w:type="paragraph" w:styleId="31">
    <w:name w:val="toc 3"/>
    <w:basedOn w:val="a"/>
    <w:next w:val="a"/>
    <w:link w:val="32"/>
    <w:autoRedefine/>
    <w:uiPriority w:val="99"/>
    <w:semiHidden/>
    <w:rsid w:val="0044555F"/>
    <w:pPr>
      <w:widowControl/>
      <w:spacing w:after="200" w:line="276" w:lineRule="auto"/>
      <w:ind w:left="400"/>
    </w:pPr>
    <w:rPr>
      <w:rFonts w:ascii="Calibri" w:eastAsia="Calibri" w:hAnsi="Calibri" w:cs="Times New Roman"/>
    </w:rPr>
  </w:style>
  <w:style w:type="character" w:customStyle="1" w:styleId="32">
    <w:name w:val="Оглавление 3 Знак"/>
    <w:link w:val="31"/>
    <w:uiPriority w:val="99"/>
    <w:locked/>
    <w:rsid w:val="0044555F"/>
    <w:rPr>
      <w:rFonts w:ascii="Calibri" w:hAnsi="Calibri" w:cs="Calibri"/>
      <w:color w:val="000000"/>
      <w:sz w:val="20"/>
      <w:szCs w:val="20"/>
      <w:lang w:eastAsia="ru-RU"/>
    </w:rPr>
  </w:style>
  <w:style w:type="paragraph" w:customStyle="1" w:styleId="13">
    <w:name w:val="Знак сноски1"/>
    <w:basedOn w:val="12"/>
    <w:link w:val="a5"/>
    <w:uiPriority w:val="99"/>
    <w:rsid w:val="0044555F"/>
    <w:rPr>
      <w:color w:val="auto"/>
      <w:vertAlign w:val="superscript"/>
    </w:rPr>
  </w:style>
  <w:style w:type="character" w:styleId="a5">
    <w:name w:val="footnote reference"/>
    <w:basedOn w:val="a0"/>
    <w:link w:val="13"/>
    <w:uiPriority w:val="99"/>
    <w:semiHidden/>
    <w:locked/>
    <w:rsid w:val="0044555F"/>
    <w:rPr>
      <w:rFonts w:ascii="Calibri" w:hAnsi="Calibri" w:cs="Calibri"/>
      <w:sz w:val="20"/>
      <w:szCs w:val="20"/>
      <w:vertAlign w:val="superscript"/>
      <w:lang w:eastAsia="ru-RU"/>
    </w:rPr>
  </w:style>
  <w:style w:type="paragraph" w:styleId="a6">
    <w:name w:val="Balloon Text"/>
    <w:basedOn w:val="a"/>
    <w:link w:val="a7"/>
    <w:uiPriority w:val="99"/>
    <w:semiHidden/>
    <w:rsid w:val="0044555F"/>
    <w:rPr>
      <w:rFonts w:ascii="Tahoma" w:hAnsi="Tahoma" w:cs="Tahoma"/>
      <w:color w:val="auto"/>
      <w:sz w:val="16"/>
      <w:szCs w:val="16"/>
    </w:rPr>
  </w:style>
  <w:style w:type="character" w:customStyle="1" w:styleId="a7">
    <w:name w:val="Текст выноски Знак"/>
    <w:basedOn w:val="a0"/>
    <w:link w:val="a6"/>
    <w:uiPriority w:val="99"/>
    <w:locked/>
    <w:rsid w:val="0044555F"/>
    <w:rPr>
      <w:rFonts w:ascii="Tahoma" w:hAnsi="Tahoma" w:cs="Tahoma"/>
      <w:sz w:val="20"/>
      <w:szCs w:val="20"/>
      <w:lang w:eastAsia="ru-RU"/>
    </w:rPr>
  </w:style>
  <w:style w:type="paragraph" w:styleId="a8">
    <w:name w:val="List Paragraph"/>
    <w:basedOn w:val="a"/>
    <w:link w:val="a9"/>
    <w:uiPriority w:val="99"/>
    <w:qFormat/>
    <w:rsid w:val="0044555F"/>
    <w:pPr>
      <w:ind w:left="720"/>
    </w:pPr>
    <w:rPr>
      <w:rFonts w:eastAsia="Calibri" w:cs="Times New Roman"/>
      <w:color w:val="auto"/>
    </w:rPr>
  </w:style>
  <w:style w:type="character" w:customStyle="1" w:styleId="a9">
    <w:name w:val="Абзац списка Знак"/>
    <w:link w:val="a8"/>
    <w:uiPriority w:val="99"/>
    <w:locked/>
    <w:rsid w:val="0044555F"/>
    <w:rPr>
      <w:rFonts w:ascii="Arial" w:hAnsi="Arial" w:cs="Arial"/>
      <w:sz w:val="20"/>
      <w:szCs w:val="20"/>
      <w:lang w:eastAsia="ru-RU"/>
    </w:rPr>
  </w:style>
  <w:style w:type="paragraph" w:customStyle="1" w:styleId="14">
    <w:name w:val="Гиперссылка1"/>
    <w:basedOn w:val="12"/>
    <w:link w:val="aa"/>
    <w:uiPriority w:val="99"/>
    <w:rsid w:val="0044555F"/>
    <w:rPr>
      <w:color w:val="0000FF"/>
      <w:u w:val="single"/>
    </w:rPr>
  </w:style>
  <w:style w:type="character" w:styleId="aa">
    <w:name w:val="Hyperlink"/>
    <w:basedOn w:val="a0"/>
    <w:link w:val="14"/>
    <w:uiPriority w:val="99"/>
    <w:locked/>
    <w:rsid w:val="0044555F"/>
    <w:rPr>
      <w:rFonts w:ascii="Calibri" w:hAnsi="Calibri" w:cs="Calibri"/>
      <w:color w:val="0000FF"/>
      <w:sz w:val="20"/>
      <w:szCs w:val="20"/>
      <w:u w:val="single"/>
      <w:lang w:eastAsia="ru-RU"/>
    </w:rPr>
  </w:style>
  <w:style w:type="paragraph" w:customStyle="1" w:styleId="Footnote">
    <w:name w:val="Footnote"/>
    <w:basedOn w:val="a"/>
    <w:link w:val="Footnote1"/>
    <w:uiPriority w:val="99"/>
    <w:rsid w:val="0044555F"/>
    <w:rPr>
      <w:rFonts w:eastAsia="Calibri" w:cs="Times New Roman"/>
      <w:color w:val="auto"/>
    </w:rPr>
  </w:style>
  <w:style w:type="character" w:customStyle="1" w:styleId="Footnote1">
    <w:name w:val="Footnote1"/>
    <w:link w:val="Footnote"/>
    <w:uiPriority w:val="99"/>
    <w:locked/>
    <w:rsid w:val="0044555F"/>
    <w:rPr>
      <w:rFonts w:ascii="Arial" w:hAnsi="Arial" w:cs="Arial"/>
      <w:sz w:val="20"/>
      <w:szCs w:val="20"/>
      <w:lang w:eastAsia="ru-RU"/>
    </w:rPr>
  </w:style>
  <w:style w:type="paragraph" w:styleId="15">
    <w:name w:val="toc 1"/>
    <w:basedOn w:val="a"/>
    <w:next w:val="a"/>
    <w:link w:val="16"/>
    <w:autoRedefine/>
    <w:uiPriority w:val="99"/>
    <w:semiHidden/>
    <w:rsid w:val="0044555F"/>
    <w:pPr>
      <w:widowControl/>
      <w:spacing w:after="200" w:line="276" w:lineRule="auto"/>
    </w:pPr>
    <w:rPr>
      <w:rFonts w:ascii="XO Thames" w:eastAsia="Calibri" w:hAnsi="XO Thames" w:cs="Times New Roman"/>
      <w:b/>
      <w:bCs/>
      <w:color w:val="auto"/>
    </w:rPr>
  </w:style>
  <w:style w:type="character" w:customStyle="1" w:styleId="16">
    <w:name w:val="Оглавление 1 Знак"/>
    <w:link w:val="15"/>
    <w:uiPriority w:val="99"/>
    <w:locked/>
    <w:rsid w:val="0044555F"/>
    <w:rPr>
      <w:rFonts w:ascii="XO Thames" w:hAnsi="XO Thames" w:cs="XO Thames"/>
      <w:b/>
      <w:bCs/>
      <w:sz w:val="20"/>
      <w:szCs w:val="20"/>
      <w:lang w:eastAsia="ru-RU"/>
    </w:rPr>
  </w:style>
  <w:style w:type="paragraph" w:customStyle="1" w:styleId="HeaderandFooter">
    <w:name w:val="Header and Footer"/>
    <w:link w:val="HeaderandFooter1"/>
    <w:uiPriority w:val="99"/>
    <w:rsid w:val="0044555F"/>
    <w:pPr>
      <w:spacing w:after="200" w:line="360" w:lineRule="auto"/>
    </w:pPr>
    <w:rPr>
      <w:rFonts w:ascii="XO Thames" w:hAnsi="XO Thames"/>
      <w:color w:val="000000"/>
      <w:sz w:val="22"/>
      <w:szCs w:val="22"/>
    </w:rPr>
  </w:style>
  <w:style w:type="character" w:customStyle="1" w:styleId="HeaderandFooter1">
    <w:name w:val="Header and Footer1"/>
    <w:link w:val="HeaderandFooter"/>
    <w:uiPriority w:val="99"/>
    <w:locked/>
    <w:rsid w:val="0044555F"/>
    <w:rPr>
      <w:rFonts w:ascii="XO Thames" w:hAnsi="XO Thames"/>
      <w:color w:val="000000"/>
      <w:sz w:val="22"/>
      <w:szCs w:val="22"/>
      <w:lang w:eastAsia="ru-RU" w:bidi="ar-SA"/>
    </w:rPr>
  </w:style>
  <w:style w:type="paragraph" w:styleId="9">
    <w:name w:val="toc 9"/>
    <w:basedOn w:val="a"/>
    <w:next w:val="a"/>
    <w:link w:val="90"/>
    <w:autoRedefine/>
    <w:uiPriority w:val="99"/>
    <w:semiHidden/>
    <w:rsid w:val="0044555F"/>
    <w:pPr>
      <w:widowControl/>
      <w:spacing w:after="200" w:line="276" w:lineRule="auto"/>
      <w:ind w:left="1600"/>
    </w:pPr>
    <w:rPr>
      <w:rFonts w:ascii="Calibri" w:eastAsia="Calibri" w:hAnsi="Calibri" w:cs="Times New Roman"/>
    </w:rPr>
  </w:style>
  <w:style w:type="character" w:customStyle="1" w:styleId="90">
    <w:name w:val="Оглавление 9 Знак"/>
    <w:link w:val="9"/>
    <w:uiPriority w:val="99"/>
    <w:locked/>
    <w:rsid w:val="0044555F"/>
    <w:rPr>
      <w:rFonts w:ascii="Calibri" w:hAnsi="Calibri" w:cs="Calibri"/>
      <w:color w:val="000000"/>
      <w:sz w:val="20"/>
      <w:szCs w:val="20"/>
      <w:lang w:eastAsia="ru-RU"/>
    </w:rPr>
  </w:style>
  <w:style w:type="paragraph" w:styleId="8">
    <w:name w:val="toc 8"/>
    <w:basedOn w:val="a"/>
    <w:next w:val="a"/>
    <w:link w:val="80"/>
    <w:autoRedefine/>
    <w:uiPriority w:val="99"/>
    <w:semiHidden/>
    <w:rsid w:val="0044555F"/>
    <w:pPr>
      <w:widowControl/>
      <w:spacing w:after="200" w:line="276" w:lineRule="auto"/>
      <w:ind w:left="1400"/>
    </w:pPr>
    <w:rPr>
      <w:rFonts w:ascii="Calibri" w:eastAsia="Calibri" w:hAnsi="Calibri" w:cs="Times New Roman"/>
    </w:rPr>
  </w:style>
  <w:style w:type="character" w:customStyle="1" w:styleId="80">
    <w:name w:val="Оглавление 8 Знак"/>
    <w:link w:val="8"/>
    <w:uiPriority w:val="99"/>
    <w:locked/>
    <w:rsid w:val="0044555F"/>
    <w:rPr>
      <w:rFonts w:ascii="Calibri" w:hAnsi="Calibri" w:cs="Calibri"/>
      <w:color w:val="000000"/>
      <w:sz w:val="20"/>
      <w:szCs w:val="20"/>
      <w:lang w:eastAsia="ru-RU"/>
    </w:rPr>
  </w:style>
  <w:style w:type="paragraph" w:customStyle="1" w:styleId="ConsPlusNonformat">
    <w:name w:val="ConsPlusNonformat"/>
    <w:link w:val="ConsPlusNonformat1"/>
    <w:uiPriority w:val="99"/>
    <w:rsid w:val="0044555F"/>
    <w:pPr>
      <w:widowControl w:val="0"/>
    </w:pPr>
    <w:rPr>
      <w:rFonts w:ascii="Courier New" w:hAnsi="Courier New"/>
      <w:color w:val="000000"/>
      <w:sz w:val="22"/>
      <w:szCs w:val="22"/>
    </w:rPr>
  </w:style>
  <w:style w:type="character" w:customStyle="1" w:styleId="ConsPlusNonformat1">
    <w:name w:val="ConsPlusNonformat1"/>
    <w:link w:val="ConsPlusNonformat"/>
    <w:uiPriority w:val="99"/>
    <w:locked/>
    <w:rsid w:val="0044555F"/>
    <w:rPr>
      <w:rFonts w:ascii="Courier New" w:hAnsi="Courier New"/>
      <w:color w:val="000000"/>
      <w:sz w:val="22"/>
      <w:szCs w:val="22"/>
      <w:lang w:eastAsia="ru-RU" w:bidi="ar-SA"/>
    </w:rPr>
  </w:style>
  <w:style w:type="paragraph" w:styleId="33">
    <w:name w:val="Body Text Indent 3"/>
    <w:basedOn w:val="a"/>
    <w:link w:val="34"/>
    <w:uiPriority w:val="99"/>
    <w:rsid w:val="0044555F"/>
    <w:pPr>
      <w:widowControl/>
      <w:ind w:left="1418" w:hanging="1418"/>
      <w:jc w:val="both"/>
    </w:pPr>
    <w:rPr>
      <w:rFonts w:ascii="Times New Roman" w:hAnsi="Times New Roman" w:cs="Times New Roman"/>
      <w:color w:val="auto"/>
      <w:sz w:val="28"/>
      <w:szCs w:val="28"/>
    </w:rPr>
  </w:style>
  <w:style w:type="character" w:customStyle="1" w:styleId="34">
    <w:name w:val="Основной текст с отступом 3 Знак"/>
    <w:basedOn w:val="a0"/>
    <w:link w:val="33"/>
    <w:uiPriority w:val="99"/>
    <w:locked/>
    <w:rsid w:val="0044555F"/>
    <w:rPr>
      <w:rFonts w:ascii="Times New Roman" w:hAnsi="Times New Roman" w:cs="Times New Roman"/>
      <w:sz w:val="20"/>
      <w:szCs w:val="20"/>
      <w:lang w:eastAsia="ru-RU"/>
    </w:rPr>
  </w:style>
  <w:style w:type="paragraph" w:styleId="51">
    <w:name w:val="toc 5"/>
    <w:basedOn w:val="a"/>
    <w:next w:val="a"/>
    <w:link w:val="52"/>
    <w:autoRedefine/>
    <w:uiPriority w:val="99"/>
    <w:semiHidden/>
    <w:rsid w:val="0044555F"/>
    <w:pPr>
      <w:widowControl/>
      <w:spacing w:after="200" w:line="276" w:lineRule="auto"/>
      <w:ind w:left="800"/>
    </w:pPr>
    <w:rPr>
      <w:rFonts w:ascii="Calibri" w:eastAsia="Calibri" w:hAnsi="Calibri" w:cs="Times New Roman"/>
    </w:rPr>
  </w:style>
  <w:style w:type="character" w:customStyle="1" w:styleId="52">
    <w:name w:val="Оглавление 5 Знак"/>
    <w:link w:val="51"/>
    <w:uiPriority w:val="99"/>
    <w:locked/>
    <w:rsid w:val="0044555F"/>
    <w:rPr>
      <w:rFonts w:ascii="Calibri" w:hAnsi="Calibri" w:cs="Calibri"/>
      <w:color w:val="000000"/>
      <w:sz w:val="20"/>
      <w:szCs w:val="20"/>
      <w:lang w:eastAsia="ru-RU"/>
    </w:rPr>
  </w:style>
  <w:style w:type="paragraph" w:customStyle="1" w:styleId="ConsPlusCell">
    <w:name w:val="ConsPlusCell"/>
    <w:link w:val="ConsPlusCell1"/>
    <w:uiPriority w:val="99"/>
    <w:rsid w:val="0044555F"/>
    <w:pPr>
      <w:spacing w:after="200" w:line="276" w:lineRule="auto"/>
    </w:pPr>
    <w:rPr>
      <w:rFonts w:ascii="Courier New" w:hAnsi="Courier New"/>
      <w:color w:val="000000"/>
      <w:sz w:val="22"/>
      <w:szCs w:val="22"/>
    </w:rPr>
  </w:style>
  <w:style w:type="character" w:customStyle="1" w:styleId="ConsPlusCell1">
    <w:name w:val="ConsPlusCell1"/>
    <w:link w:val="ConsPlusCell"/>
    <w:uiPriority w:val="99"/>
    <w:locked/>
    <w:rsid w:val="0044555F"/>
    <w:rPr>
      <w:rFonts w:ascii="Courier New" w:hAnsi="Courier New"/>
      <w:color w:val="000000"/>
      <w:sz w:val="22"/>
      <w:szCs w:val="22"/>
      <w:lang w:eastAsia="ru-RU" w:bidi="ar-SA"/>
    </w:rPr>
  </w:style>
  <w:style w:type="paragraph" w:styleId="ab">
    <w:name w:val="header"/>
    <w:basedOn w:val="a"/>
    <w:link w:val="ac"/>
    <w:uiPriority w:val="99"/>
    <w:rsid w:val="0044555F"/>
    <w:pPr>
      <w:tabs>
        <w:tab w:val="center" w:pos="4677"/>
        <w:tab w:val="right" w:pos="9355"/>
      </w:tabs>
    </w:pPr>
    <w:rPr>
      <w:color w:val="auto"/>
    </w:rPr>
  </w:style>
  <w:style w:type="character" w:customStyle="1" w:styleId="ac">
    <w:name w:val="Верхний колонтитул Знак"/>
    <w:basedOn w:val="a0"/>
    <w:link w:val="ab"/>
    <w:uiPriority w:val="99"/>
    <w:locked/>
    <w:rsid w:val="0044555F"/>
    <w:rPr>
      <w:rFonts w:ascii="Arial" w:hAnsi="Arial" w:cs="Arial"/>
      <w:sz w:val="20"/>
      <w:szCs w:val="20"/>
      <w:lang w:eastAsia="ru-RU"/>
    </w:rPr>
  </w:style>
  <w:style w:type="paragraph" w:styleId="ad">
    <w:name w:val="Subtitle"/>
    <w:basedOn w:val="a"/>
    <w:next w:val="a"/>
    <w:link w:val="ae"/>
    <w:uiPriority w:val="99"/>
    <w:qFormat/>
    <w:rsid w:val="0044555F"/>
    <w:pPr>
      <w:widowControl/>
      <w:spacing w:after="200" w:line="276" w:lineRule="auto"/>
    </w:pPr>
    <w:rPr>
      <w:rFonts w:ascii="XO Thames" w:hAnsi="XO Thames" w:cs="XO Thames"/>
      <w:i/>
      <w:iCs/>
      <w:color w:val="616161"/>
      <w:sz w:val="24"/>
      <w:szCs w:val="24"/>
    </w:rPr>
  </w:style>
  <w:style w:type="character" w:customStyle="1" w:styleId="ae">
    <w:name w:val="Подзаголовок Знак"/>
    <w:basedOn w:val="a0"/>
    <w:link w:val="ad"/>
    <w:uiPriority w:val="99"/>
    <w:locked/>
    <w:rsid w:val="0044555F"/>
    <w:rPr>
      <w:rFonts w:ascii="XO Thames" w:hAnsi="XO Thames" w:cs="XO Thames"/>
      <w:i/>
      <w:iCs/>
      <w:color w:val="616161"/>
      <w:sz w:val="20"/>
      <w:szCs w:val="20"/>
      <w:lang w:eastAsia="ru-RU"/>
    </w:rPr>
  </w:style>
  <w:style w:type="paragraph" w:customStyle="1" w:styleId="toc10">
    <w:name w:val="toc 10"/>
    <w:next w:val="a"/>
    <w:link w:val="toc101"/>
    <w:uiPriority w:val="99"/>
    <w:rsid w:val="0044555F"/>
    <w:pPr>
      <w:ind w:left="1800"/>
    </w:pPr>
    <w:rPr>
      <w:color w:val="000000"/>
      <w:sz w:val="22"/>
      <w:szCs w:val="22"/>
    </w:rPr>
  </w:style>
  <w:style w:type="character" w:customStyle="1" w:styleId="toc101">
    <w:name w:val="toc 101"/>
    <w:link w:val="toc10"/>
    <w:uiPriority w:val="99"/>
    <w:locked/>
    <w:rsid w:val="0044555F"/>
    <w:rPr>
      <w:color w:val="000000"/>
      <w:sz w:val="22"/>
      <w:szCs w:val="22"/>
      <w:lang w:eastAsia="ru-RU" w:bidi="ar-SA"/>
    </w:rPr>
  </w:style>
  <w:style w:type="paragraph" w:styleId="af">
    <w:name w:val="Title"/>
    <w:basedOn w:val="a"/>
    <w:next w:val="a"/>
    <w:link w:val="af0"/>
    <w:uiPriority w:val="99"/>
    <w:qFormat/>
    <w:rsid w:val="0044555F"/>
    <w:pPr>
      <w:widowControl/>
      <w:spacing w:after="200" w:line="276" w:lineRule="auto"/>
    </w:pPr>
    <w:rPr>
      <w:rFonts w:ascii="XO Thames" w:hAnsi="XO Thames" w:cs="XO Thames"/>
      <w:b/>
      <w:bCs/>
      <w:color w:val="auto"/>
      <w:sz w:val="52"/>
      <w:szCs w:val="52"/>
    </w:rPr>
  </w:style>
  <w:style w:type="character" w:customStyle="1" w:styleId="af0">
    <w:name w:val="Название Знак"/>
    <w:basedOn w:val="a0"/>
    <w:link w:val="af"/>
    <w:uiPriority w:val="99"/>
    <w:locked/>
    <w:rsid w:val="0044555F"/>
    <w:rPr>
      <w:rFonts w:ascii="XO Thames" w:hAnsi="XO Thames" w:cs="XO Thames"/>
      <w:b/>
      <w:bCs/>
      <w:sz w:val="20"/>
      <w:szCs w:val="20"/>
      <w:lang w:eastAsia="ru-RU"/>
    </w:rPr>
  </w:style>
  <w:style w:type="paragraph" w:customStyle="1" w:styleId="ConsPlusTitle">
    <w:name w:val="ConsPlusTitle"/>
    <w:link w:val="ConsPlusTitle1"/>
    <w:uiPriority w:val="99"/>
    <w:rsid w:val="0044555F"/>
    <w:pPr>
      <w:widowControl w:val="0"/>
    </w:pPr>
    <w:rPr>
      <w:rFonts w:ascii="Times New Roman" w:hAnsi="Times New Roman"/>
      <w:b/>
      <w:bCs/>
      <w:sz w:val="22"/>
      <w:szCs w:val="22"/>
    </w:rPr>
  </w:style>
  <w:style w:type="character" w:customStyle="1" w:styleId="ConsPlusTitle1">
    <w:name w:val="ConsPlusTitle1"/>
    <w:link w:val="ConsPlusTitle"/>
    <w:uiPriority w:val="99"/>
    <w:locked/>
    <w:rsid w:val="0044555F"/>
    <w:rPr>
      <w:rFonts w:ascii="Times New Roman" w:hAnsi="Times New Roman"/>
      <w:b/>
      <w:bCs/>
      <w:sz w:val="22"/>
      <w:szCs w:val="22"/>
      <w:lang w:eastAsia="ru-RU" w:bidi="ar-SA"/>
    </w:rPr>
  </w:style>
  <w:style w:type="paragraph" w:styleId="af1">
    <w:name w:val="footnote text"/>
    <w:basedOn w:val="a"/>
    <w:link w:val="af2"/>
    <w:uiPriority w:val="99"/>
    <w:semiHidden/>
    <w:rsid w:val="0044555F"/>
    <w:pPr>
      <w:widowControl/>
      <w:suppressAutoHyphens/>
    </w:pPr>
    <w:rPr>
      <w:rFonts w:ascii="Times New Roman" w:hAnsi="Times New Roman" w:cs="Times New Roman"/>
      <w:color w:val="auto"/>
      <w:lang w:eastAsia="ar-SA"/>
    </w:rPr>
  </w:style>
  <w:style w:type="character" w:customStyle="1" w:styleId="af2">
    <w:name w:val="Текст сноски Знак"/>
    <w:basedOn w:val="a0"/>
    <w:link w:val="af1"/>
    <w:uiPriority w:val="99"/>
    <w:locked/>
    <w:rsid w:val="0044555F"/>
    <w:rPr>
      <w:rFonts w:ascii="Times New Roman" w:hAnsi="Times New Roman" w:cs="Times New Roman"/>
      <w:sz w:val="20"/>
      <w:szCs w:val="20"/>
      <w:lang w:eastAsia="ar-SA" w:bidi="ar-SA"/>
    </w:rPr>
  </w:style>
  <w:style w:type="character" w:customStyle="1" w:styleId="UnresolvedMention">
    <w:name w:val="Unresolved Mention"/>
    <w:uiPriority w:val="99"/>
    <w:semiHidden/>
    <w:rsid w:val="0044555F"/>
    <w:rPr>
      <w:rFonts w:cs="Times New Roman"/>
      <w:color w:val="auto"/>
      <w:shd w:val="clear" w:color="auto" w:fill="auto"/>
    </w:rPr>
  </w:style>
  <w:style w:type="character" w:styleId="af3">
    <w:name w:val="annotation reference"/>
    <w:basedOn w:val="a0"/>
    <w:uiPriority w:val="99"/>
    <w:semiHidden/>
    <w:rsid w:val="0044555F"/>
    <w:rPr>
      <w:rFonts w:cs="Times New Roman"/>
      <w:sz w:val="16"/>
      <w:szCs w:val="16"/>
    </w:rPr>
  </w:style>
  <w:style w:type="paragraph" w:styleId="af4">
    <w:name w:val="annotation text"/>
    <w:basedOn w:val="a"/>
    <w:link w:val="af5"/>
    <w:uiPriority w:val="99"/>
    <w:semiHidden/>
    <w:rsid w:val="0044555F"/>
    <w:rPr>
      <w:color w:val="auto"/>
    </w:rPr>
  </w:style>
  <w:style w:type="character" w:customStyle="1" w:styleId="af5">
    <w:name w:val="Текст примечания Знак"/>
    <w:basedOn w:val="a0"/>
    <w:link w:val="af4"/>
    <w:uiPriority w:val="99"/>
    <w:semiHidden/>
    <w:locked/>
    <w:rsid w:val="0044555F"/>
    <w:rPr>
      <w:rFonts w:ascii="Arial" w:hAnsi="Arial" w:cs="Arial"/>
      <w:sz w:val="20"/>
      <w:szCs w:val="20"/>
      <w:lang w:eastAsia="ru-RU"/>
    </w:rPr>
  </w:style>
  <w:style w:type="paragraph" w:styleId="af6">
    <w:name w:val="annotation subject"/>
    <w:basedOn w:val="af4"/>
    <w:next w:val="af4"/>
    <w:link w:val="af7"/>
    <w:uiPriority w:val="99"/>
    <w:semiHidden/>
    <w:rsid w:val="0044555F"/>
    <w:rPr>
      <w:b/>
      <w:bCs/>
    </w:rPr>
  </w:style>
  <w:style w:type="character" w:customStyle="1" w:styleId="af7">
    <w:name w:val="Тема примечания Знак"/>
    <w:basedOn w:val="af5"/>
    <w:link w:val="af6"/>
    <w:uiPriority w:val="99"/>
    <w:semiHidden/>
    <w:locked/>
    <w:rsid w:val="0044555F"/>
    <w:rPr>
      <w:rFonts w:ascii="Arial" w:hAnsi="Arial" w:cs="Arial"/>
      <w:b/>
      <w:bCs/>
      <w:sz w:val="20"/>
      <w:szCs w:val="20"/>
      <w:lang w:eastAsia="ru-RU"/>
    </w:rPr>
  </w:style>
  <w:style w:type="paragraph" w:styleId="HTML">
    <w:name w:val="HTML Preformatted"/>
    <w:basedOn w:val="a"/>
    <w:link w:val="HTML0"/>
    <w:uiPriority w:val="99"/>
    <w:rsid w:val="004455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locked/>
    <w:rsid w:val="0044555F"/>
    <w:rPr>
      <w:rFonts w:ascii="Courier New"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752355">
      <w:marLeft w:val="0"/>
      <w:marRight w:val="0"/>
      <w:marTop w:val="0"/>
      <w:marBottom w:val="0"/>
      <w:divBdr>
        <w:top w:val="none" w:sz="0" w:space="0" w:color="auto"/>
        <w:left w:val="none" w:sz="0" w:space="0" w:color="auto"/>
        <w:bottom w:val="none" w:sz="0" w:space="0" w:color="auto"/>
        <w:right w:val="none" w:sz="0" w:space="0" w:color="auto"/>
      </w:divBdr>
    </w:div>
    <w:div w:id="186833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5E94EDFA519A73A2792A3C897510A0AAD234F31A6F388FF4BF5E6F90899FEF55965D90314AF9F9893B0738AF40F3BDG&#1056;&#1086;&#1089;&#1089;&#1080;&#1081;&#1089;&#1082;&#1086;&#1081;&#1060;&#1077;&#1076;&#1077;&#1088;&#1072;&#1094;&#1080;&#1080;&#1086;&#1073;&#1072;&#1076;&#1084;&#1080;&#1085;&#1080;&#1089;&#1090;&#1088;&#1072;&#1090;&#1080;&#1074;&#1085;&#1099;&#1093;&#1087;&#1088;&#1072;&#1074;&#1086;&#1085;&#1072;&#1088;&#1091;&#1096;&#1077;&#1085;&#1080;&#1103;&#1093;&#1086;&#1090;%2030.12.2001%20N%20195-&#1060;&#1047;%20(&#1088;&#1077;&#1076;.%20&#1086;&#1090;%2020.04.2021)%20(&#1089;%20&#1080;&#1079;&#1084;.%20&#1080;%20&#1076;&#1086;&#1087;.,%20&#1074;&#1089;&#1090;&#1091;&#1087;.%20&#1074;%20&#1089;&#1080;&#1083;&#1091;%20&#1089;%2029.06.2021)------------%20&#1056;&#1077;&#1076;&#1072;&#1082;&#1094;&#1080;&#1103;%20&#1089;%20&#1080;&#1079;&#1084;&#1077;&#1085;&#1077;&#1085;&#1080;&#1103;&#1084;&#1080;,%20&#1085;&#1077;%20&#1074;&#1089;&#1090;&#1091;&#1087;&#1080;&#1074;&#1096;&#1080;&#1084;&#1080;%20&#1074;%20&#1089;&#1080;&#1083;&#1091;%7b&#1050;&#1086;&#1085;&#1089;&#1091;&#1083;&#1100;&#1090;&#1072;&#1085;&#1090;&#1055;&#1083;&#1102;&#1089;%7d"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176923FAB863A4C98807594DEB28D7B584908B5FB1A28C9FDE44BBC16100CFA6F926E59E29B06F2294D6112762FB2C6143467A2C60D1A08Ae0AB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5E6A5980DDC49DEF879D2EC1F223EBC9DB01A1693AC1EF7FF63C704701E48CD1DE1B2C709B4C735C6643BD95F3420E3B41FAB0A6E5258E6Cl8RFI" TargetMode="External"/><Relationship Id="rId4" Type="http://schemas.openxmlformats.org/officeDocument/2006/relationships/settings" Target="settings.xml"/><Relationship Id="rId9" Type="http://schemas.openxmlformats.org/officeDocument/2006/relationships/hyperlink" Target="consultantplus://offline/ref=7DDDF8504A8C991D6DC062AEBE1543CC2CF7776F3762347E592B209D7894710E559B68D26C2774AD314985836975927B260E8F776387C20Aj6Y5O" TargetMode="External"/><Relationship Id="rId14"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26</Pages>
  <Words>6401</Words>
  <Characters>51724</Characters>
  <Application>Microsoft Office Word</Application>
  <DocSecurity>0</DocSecurity>
  <Lines>431</Lines>
  <Paragraphs>116</Paragraphs>
  <ScaleCrop>false</ScaleCrop>
  <HeadingPairs>
    <vt:vector size="2" baseType="variant">
      <vt:variant>
        <vt:lpstr>Название</vt:lpstr>
      </vt:variant>
      <vt:variant>
        <vt:i4>1</vt:i4>
      </vt:variant>
    </vt:vector>
  </HeadingPairs>
  <TitlesOfParts>
    <vt:vector size="1" baseType="lpstr">
      <vt:lpstr>Модельный муниципальный нормативный правовой акт</vt:lpstr>
    </vt:vector>
  </TitlesOfParts>
  <Company>1</Company>
  <LinksUpToDate>false</LinksUpToDate>
  <CharactersWithSpaces>58009</CharactersWithSpaces>
  <SharedDoc>false</SharedDoc>
  <HLinks>
    <vt:vector size="36" baseType="variant">
      <vt:variant>
        <vt:i4>70058072</vt:i4>
      </vt:variant>
      <vt:variant>
        <vt:i4>15</vt:i4>
      </vt:variant>
      <vt:variant>
        <vt:i4>0</vt:i4>
      </vt:variant>
      <vt:variant>
        <vt:i4>5</vt:i4>
      </vt:variant>
      <vt:variant>
        <vt:lpwstr>consultantplus://offline/ref=5E94EDFA519A73A2792A3C897510A0AAD236F8196D3D8FF4BF5E6F90899FEF55845DC83D48F1E58A3F126EFE066968076B14031B998FE464F5BCGОгосударственномконтроле(надзоре)имуниципальномконтролевРоссийскойФедерации------------ Не вступил в силу%7bКонсультантПлюс%7d</vt:lpwstr>
      </vt:variant>
      <vt:variant>
        <vt:lpwstr/>
      </vt:variant>
      <vt:variant>
        <vt:i4>70057995</vt:i4>
      </vt:variant>
      <vt:variant>
        <vt:i4>12</vt:i4>
      </vt:variant>
      <vt:variant>
        <vt:i4>0</vt:i4>
      </vt:variant>
      <vt:variant>
        <vt:i4>5</vt:i4>
      </vt:variant>
      <vt:variant>
        <vt:lpwstr>consultantplus://offline/ref=5E94EDFA519A73A2792A3C897510A0AAD236F8196D3D8FF4BF5E6F90899FEF55845DC83D48F1E58B36126EFE066968076B14031B998FE464F5BCGОгосударственномконтроле(надзоре)имуниципальномконтролевРоссийскойФедерации------------ Не вступил в силу%7bКонсультантПлюс%7d</vt:lpwstr>
      </vt:variant>
      <vt:variant>
        <vt:lpwstr/>
      </vt:variant>
      <vt:variant>
        <vt:i4>74646590</vt:i4>
      </vt:variant>
      <vt:variant>
        <vt:i4>9</vt:i4>
      </vt:variant>
      <vt:variant>
        <vt:i4>0</vt:i4>
      </vt:variant>
      <vt:variant>
        <vt:i4>5</vt:i4>
      </vt:variant>
      <vt:variant>
        <vt:lpwstr>consultantplus://offline/ref=5E94EDFA519A73A2792A3C897510A0AAD234F31A6F388FF4BF5E6F90899FEF55965D90314AF9F9893B0738AF40F3BDGРоссийскойФедерацииобадминистративныхправонарушенияхот 30.12.2001 N 195-ФЗ (ред. от 20.04.2021) (с изм. и доп., вступ. в силу с 29.06.2021)------------ Редакция с изменениями, не вступившими в силу%7bКонсультантПлюс%7d</vt:lpwstr>
      </vt:variant>
      <vt:variant>
        <vt:lpwstr/>
      </vt:variant>
      <vt:variant>
        <vt:i4>7340133</vt:i4>
      </vt:variant>
      <vt:variant>
        <vt:i4>6</vt:i4>
      </vt:variant>
      <vt:variant>
        <vt:i4>0</vt:i4>
      </vt:variant>
      <vt:variant>
        <vt:i4>5</vt:i4>
      </vt:variant>
      <vt:variant>
        <vt:lpwstr>consultantplus://offline/ref=176923FAB863A4C98807594DEB28D7B584908B5FB1A28C9FDE44BBC16100CFA6F926E59E29B06F2294D6112762FB2C6143467A2C60D1A08Ae0ABN</vt:lpwstr>
      </vt:variant>
      <vt:variant>
        <vt:lpwstr/>
      </vt:variant>
      <vt:variant>
        <vt:i4>6619188</vt:i4>
      </vt:variant>
      <vt:variant>
        <vt:i4>3</vt:i4>
      </vt:variant>
      <vt:variant>
        <vt:i4>0</vt:i4>
      </vt:variant>
      <vt:variant>
        <vt:i4>5</vt:i4>
      </vt:variant>
      <vt:variant>
        <vt:lpwstr>consultantplus://offline/ref=5E6A5980DDC49DEF879D2EC1F223EBC9DB01A1693AC1EF7FF63C704701E48CD1DE1B2C709B4C735C6643BD95F3420E3B41FAB0A6E5258E6Cl8RFI</vt:lpwstr>
      </vt:variant>
      <vt:variant>
        <vt:lpwstr/>
      </vt:variant>
      <vt:variant>
        <vt:i4>4128878</vt:i4>
      </vt:variant>
      <vt:variant>
        <vt:i4>0</vt:i4>
      </vt:variant>
      <vt:variant>
        <vt:i4>0</vt:i4>
      </vt:variant>
      <vt:variant>
        <vt:i4>5</vt:i4>
      </vt:variant>
      <vt:variant>
        <vt:lpwstr>consultantplus://offline/ref=7DDDF8504A8C991D6DC062AEBE1543CC2CF7776F3762347E592B209D7894710E559B68D26C2774AD314985836975927B260E8F776387C20Aj6Y5O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Модельный муниципальный нормативный правовой акт</dc:title>
  <dc:creator>SASHA</dc:creator>
  <cp:lastModifiedBy>admin</cp:lastModifiedBy>
  <cp:revision>9</cp:revision>
  <cp:lastPrinted>2021-12-01T04:18:00Z</cp:lastPrinted>
  <dcterms:created xsi:type="dcterms:W3CDTF">2021-10-19T03:34:00Z</dcterms:created>
  <dcterms:modified xsi:type="dcterms:W3CDTF">2021-12-01T04:25:00Z</dcterms:modified>
</cp:coreProperties>
</file>